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A43" w:rsidRDefault="00A93A43" w:rsidP="00A93A43">
      <w:pPr>
        <w:pStyle w:val="100"/>
        <w:rPr>
          <w:b w:val="0"/>
        </w:rPr>
      </w:pPr>
      <w:r w:rsidRPr="008F41CD">
        <w:rPr>
          <w:b w:val="0"/>
        </w:rPr>
        <w:t xml:space="preserve">Проект № </w:t>
      </w:r>
      <w:r w:rsidR="003E3159">
        <w:rPr>
          <w:b w:val="0"/>
        </w:rPr>
        <w:t>450</w:t>
      </w:r>
      <w:r>
        <w:rPr>
          <w:b w:val="0"/>
        </w:rPr>
        <w:t>-пр</w:t>
      </w:r>
    </w:p>
    <w:p w:rsidR="00A7286C" w:rsidRPr="008F41CD" w:rsidRDefault="00A7286C" w:rsidP="00A93A43">
      <w:pPr>
        <w:pStyle w:val="100"/>
        <w:rPr>
          <w:b w:val="0"/>
        </w:rPr>
      </w:pPr>
    </w:p>
    <w:p w:rsidR="00A93A43" w:rsidRDefault="00A93A43" w:rsidP="00A93A43">
      <w:pPr>
        <w:pStyle w:val="11"/>
      </w:pPr>
      <w:r>
        <w:t>ЗАКОН НЕНЕЦКОГО АВТОНОМНОГО ОКРУГА</w:t>
      </w:r>
    </w:p>
    <w:p w:rsidR="0046169F" w:rsidRDefault="005717DC" w:rsidP="005717DC">
      <w:pPr>
        <w:pStyle w:val="12"/>
        <w:spacing w:before="600"/>
        <w:rPr>
          <w:szCs w:val="28"/>
        </w:rPr>
      </w:pPr>
      <w:r w:rsidRPr="001977BA">
        <w:rPr>
          <w:szCs w:val="28"/>
        </w:rPr>
        <w:t xml:space="preserve">О </w:t>
      </w:r>
      <w:r w:rsidRPr="001F129C">
        <w:rPr>
          <w:szCs w:val="28"/>
        </w:rPr>
        <w:t>внесении изменени</w:t>
      </w:r>
      <w:r w:rsidR="00205644">
        <w:rPr>
          <w:szCs w:val="28"/>
        </w:rPr>
        <w:t>й</w:t>
      </w:r>
      <w:r w:rsidR="008835D9">
        <w:rPr>
          <w:szCs w:val="28"/>
        </w:rPr>
        <w:t xml:space="preserve"> в </w:t>
      </w:r>
      <w:r w:rsidRPr="001F129C">
        <w:rPr>
          <w:szCs w:val="28"/>
        </w:rPr>
        <w:t>закон</w:t>
      </w:r>
      <w:r w:rsidR="00FA660E">
        <w:rPr>
          <w:szCs w:val="28"/>
        </w:rPr>
        <w:t xml:space="preserve"> </w:t>
      </w:r>
      <w:r w:rsidR="007076E1" w:rsidRPr="001F129C">
        <w:rPr>
          <w:szCs w:val="28"/>
        </w:rPr>
        <w:t>Ненецкого автономного округа</w:t>
      </w:r>
      <w:r w:rsidR="003259DE" w:rsidRPr="001F129C">
        <w:rPr>
          <w:szCs w:val="28"/>
        </w:rPr>
        <w:t xml:space="preserve"> </w:t>
      </w:r>
    </w:p>
    <w:p w:rsidR="005717DC" w:rsidRPr="001F129C" w:rsidRDefault="001F129C" w:rsidP="005717DC">
      <w:pPr>
        <w:pStyle w:val="12"/>
        <w:spacing w:before="600"/>
        <w:rPr>
          <w:szCs w:val="28"/>
        </w:rPr>
      </w:pPr>
      <w:r w:rsidRPr="001F129C">
        <w:rPr>
          <w:szCs w:val="28"/>
        </w:rPr>
        <w:t>«О</w:t>
      </w:r>
      <w:r w:rsidR="00211283">
        <w:rPr>
          <w:szCs w:val="28"/>
        </w:rPr>
        <w:t>б административных правонарушениях</w:t>
      </w:r>
      <w:r w:rsidRPr="001F129C">
        <w:rPr>
          <w:szCs w:val="28"/>
        </w:rPr>
        <w:t>»</w:t>
      </w:r>
    </w:p>
    <w:p w:rsidR="00A93A43" w:rsidRDefault="00A93A43" w:rsidP="00D3505B">
      <w:pPr>
        <w:pStyle w:val="13"/>
        <w:spacing w:before="800"/>
      </w:pPr>
      <w:r>
        <w:t xml:space="preserve">Для принятия в первом чтении                     </w:t>
      </w:r>
      <w:r w:rsidR="00D3505B">
        <w:t xml:space="preserve">  </w:t>
      </w:r>
      <w:r w:rsidR="00080826">
        <w:t xml:space="preserve">                 </w:t>
      </w:r>
      <w:r>
        <w:t xml:space="preserve"> </w:t>
      </w:r>
      <w:r w:rsidR="00A7286C">
        <w:t xml:space="preserve">            </w:t>
      </w:r>
      <w:r>
        <w:t xml:space="preserve">___ _________ </w:t>
      </w:r>
      <w:r w:rsidR="00D04D9B">
        <w:t>201</w:t>
      </w:r>
      <w:r w:rsidR="00D3505B">
        <w:t>_</w:t>
      </w:r>
      <w:r>
        <w:t xml:space="preserve"> года</w:t>
      </w:r>
    </w:p>
    <w:p w:rsidR="00A93A43" w:rsidRDefault="00817E5B" w:rsidP="00A7286C">
      <w:pPr>
        <w:pStyle w:val="30"/>
        <w:ind w:firstLine="720"/>
        <w:rPr>
          <w:b/>
        </w:rPr>
      </w:pPr>
      <w:r>
        <w:rPr>
          <w:b/>
        </w:rPr>
        <w:t>Статья 1</w:t>
      </w:r>
    </w:p>
    <w:p w:rsidR="00A7286C" w:rsidRDefault="00A7286C" w:rsidP="00A7286C">
      <w:pPr>
        <w:autoSpaceDE w:val="0"/>
        <w:autoSpaceDN w:val="0"/>
        <w:adjustRightInd w:val="0"/>
        <w:ind w:firstLine="720"/>
        <w:jc w:val="both"/>
      </w:pPr>
    </w:p>
    <w:p w:rsidR="002D6B6F" w:rsidRDefault="00654203" w:rsidP="002D6B6F">
      <w:pPr>
        <w:autoSpaceDE w:val="0"/>
        <w:autoSpaceDN w:val="0"/>
        <w:adjustRightInd w:val="0"/>
        <w:ind w:firstLine="720"/>
        <w:jc w:val="both"/>
      </w:pPr>
      <w:r>
        <w:t xml:space="preserve">Внести </w:t>
      </w:r>
      <w:r w:rsidR="00A055C1">
        <w:t xml:space="preserve">в </w:t>
      </w:r>
      <w:r>
        <w:t xml:space="preserve">закон Ненецкого </w:t>
      </w:r>
      <w:r w:rsidRPr="00826B8E">
        <w:t xml:space="preserve">автономного округа от </w:t>
      </w:r>
      <w:r w:rsidR="00452449" w:rsidRPr="00826B8E">
        <w:t>2</w:t>
      </w:r>
      <w:r w:rsidR="00211283">
        <w:t>9 июня</w:t>
      </w:r>
      <w:r w:rsidR="00452449" w:rsidRPr="00826B8E">
        <w:t xml:space="preserve"> 200</w:t>
      </w:r>
      <w:r w:rsidR="00211283">
        <w:t>2</w:t>
      </w:r>
      <w:r w:rsidR="00452449" w:rsidRPr="00826B8E">
        <w:t xml:space="preserve"> года № </w:t>
      </w:r>
      <w:r w:rsidR="00211283">
        <w:t>366</w:t>
      </w:r>
      <w:r w:rsidR="00452449" w:rsidRPr="00826B8E">
        <w:t>-оз «О</w:t>
      </w:r>
      <w:r w:rsidR="00211283">
        <w:t>б административных правонарушениях</w:t>
      </w:r>
      <w:r w:rsidR="00452449" w:rsidRPr="00826B8E">
        <w:t xml:space="preserve">» </w:t>
      </w:r>
      <w:r w:rsidRPr="00826B8E">
        <w:t xml:space="preserve">(в редакции закона округа </w:t>
      </w:r>
      <w:r w:rsidR="00944768">
        <w:t xml:space="preserve">от </w:t>
      </w:r>
      <w:r w:rsidR="001737EF">
        <w:t>12 июля</w:t>
      </w:r>
      <w:r w:rsidR="00751488">
        <w:t xml:space="preserve"> </w:t>
      </w:r>
      <w:r w:rsidR="00A91E63">
        <w:t>201</w:t>
      </w:r>
      <w:r w:rsidR="001737EF">
        <w:t>8</w:t>
      </w:r>
      <w:r w:rsidR="00A91E63">
        <w:t xml:space="preserve"> года </w:t>
      </w:r>
      <w:r w:rsidR="00944768">
        <w:t xml:space="preserve">№ </w:t>
      </w:r>
      <w:r w:rsidR="001737EF">
        <w:t>423</w:t>
      </w:r>
      <w:r w:rsidR="00211283">
        <w:t>-оз</w:t>
      </w:r>
      <w:r w:rsidRPr="00826B8E">
        <w:t>)</w:t>
      </w:r>
      <w:r w:rsidR="00A055C1">
        <w:t xml:space="preserve"> следующие изменения:</w:t>
      </w:r>
    </w:p>
    <w:p w:rsidR="002D6B6F" w:rsidRDefault="002D6B6F" w:rsidP="002D6B6F">
      <w:pPr>
        <w:autoSpaceDE w:val="0"/>
        <w:autoSpaceDN w:val="0"/>
        <w:adjustRightInd w:val="0"/>
        <w:ind w:firstLine="720"/>
        <w:jc w:val="both"/>
      </w:pPr>
      <w:r>
        <w:t xml:space="preserve">1) в </w:t>
      </w:r>
      <w:r w:rsidR="00A055C1">
        <w:t>стать</w:t>
      </w:r>
      <w:r>
        <w:t>е</w:t>
      </w:r>
      <w:r w:rsidR="00A055C1">
        <w:t xml:space="preserve"> 6.1.1</w:t>
      </w:r>
      <w:r>
        <w:t>:</w:t>
      </w:r>
    </w:p>
    <w:p w:rsidR="00B42CDC" w:rsidRDefault="002D6B6F" w:rsidP="00B42CDC">
      <w:pPr>
        <w:autoSpaceDE w:val="0"/>
        <w:autoSpaceDN w:val="0"/>
        <w:adjustRightInd w:val="0"/>
        <w:ind w:firstLine="720"/>
        <w:jc w:val="both"/>
      </w:pPr>
      <w:r>
        <w:t xml:space="preserve">а) часть 1 </w:t>
      </w:r>
      <w:r w:rsidR="00A055C1">
        <w:t xml:space="preserve">изложить </w:t>
      </w:r>
      <w:r w:rsidR="004F36C0">
        <w:t>в следующей редакции:</w:t>
      </w:r>
    </w:p>
    <w:p w:rsidR="00BB22D5" w:rsidRDefault="00A055C1" w:rsidP="00B42CDC">
      <w:pPr>
        <w:autoSpaceDE w:val="0"/>
        <w:autoSpaceDN w:val="0"/>
        <w:adjustRightInd w:val="0"/>
        <w:ind w:firstLine="720"/>
        <w:jc w:val="both"/>
      </w:pPr>
      <w:r>
        <w:t>«1. </w:t>
      </w:r>
      <w:r w:rsidR="00BB22D5">
        <w:t xml:space="preserve">Нарушение правил размещения, содержания и эксплуатации устройств наружного освещения (фонарей, иных осветительных приборов) улиц, дорог, площадей, скверов, парков населенных пунктов </w:t>
      </w:r>
      <w:r w:rsidR="00BB22D5" w:rsidRPr="00BB22D5">
        <w:t>Ненецкого автономного округа, а равно отсутствие таких устройств</w:t>
      </w:r>
      <w:r w:rsidR="00BB22D5">
        <w:t>, - влечет предупреждение или наложение административного штрафа:</w:t>
      </w:r>
    </w:p>
    <w:p w:rsidR="00BB22D5" w:rsidRDefault="00BB22D5" w:rsidP="00BB22D5">
      <w:pPr>
        <w:autoSpaceDE w:val="0"/>
        <w:autoSpaceDN w:val="0"/>
        <w:adjustRightInd w:val="0"/>
        <w:ind w:firstLine="720"/>
        <w:jc w:val="both"/>
      </w:pPr>
      <w:r>
        <w:t xml:space="preserve">на должностных лиц </w:t>
      </w:r>
      <w:r w:rsidR="00F232C7">
        <w:t xml:space="preserve">в размере </w:t>
      </w:r>
      <w:r>
        <w:t>- от трех тысяч до пяти тысяч рублей;</w:t>
      </w:r>
    </w:p>
    <w:p w:rsidR="00BB22D5" w:rsidRDefault="00BB22D5" w:rsidP="00BB22D5">
      <w:pPr>
        <w:autoSpaceDE w:val="0"/>
        <w:autoSpaceDN w:val="0"/>
        <w:adjustRightInd w:val="0"/>
        <w:ind w:firstLine="720"/>
        <w:jc w:val="both"/>
      </w:pPr>
      <w:r>
        <w:t>на лиц, осуществляющих предпринимательскую деятельность без образования</w:t>
      </w:r>
      <w:r w:rsidRPr="002D6B6F">
        <w:t xml:space="preserve"> </w:t>
      </w:r>
      <w:r>
        <w:t>юридического лица, и юридических лиц - от десяти тысяч до сорока тысяч рублей.»;</w:t>
      </w:r>
    </w:p>
    <w:p w:rsidR="00F232C7" w:rsidRDefault="002D6B6F" w:rsidP="00F232C7">
      <w:pPr>
        <w:autoSpaceDE w:val="0"/>
        <w:autoSpaceDN w:val="0"/>
        <w:adjustRightInd w:val="0"/>
        <w:ind w:firstLine="720"/>
        <w:jc w:val="both"/>
      </w:pPr>
      <w:r>
        <w:t xml:space="preserve">б) дополнить </w:t>
      </w:r>
      <w:r w:rsidRPr="0040016F">
        <w:t>частями 1.1- 1.</w:t>
      </w:r>
      <w:r w:rsidR="00826AD6">
        <w:t>1</w:t>
      </w:r>
      <w:r w:rsidR="00FE4273">
        <w:t>1</w:t>
      </w:r>
      <w:r>
        <w:t xml:space="preserve"> следующего содержания:</w:t>
      </w:r>
    </w:p>
    <w:p w:rsidR="00F232C7" w:rsidRDefault="002D6B6F" w:rsidP="00F232C7">
      <w:pPr>
        <w:autoSpaceDE w:val="0"/>
        <w:autoSpaceDN w:val="0"/>
        <w:adjustRightInd w:val="0"/>
        <w:ind w:firstLine="720"/>
        <w:jc w:val="both"/>
      </w:pPr>
      <w:r>
        <w:t>«</w:t>
      </w:r>
      <w:r w:rsidR="00BB22D5">
        <w:t xml:space="preserve">1.1. </w:t>
      </w:r>
      <w:r w:rsidR="00F232C7">
        <w:t>Проведение земляных работ без разрешения (ордера) на проведение земляных работ, выданного уполномоченным органом местного самоуправления муниципального образования Ненецкого автономного округа (далее в настоящей части - разрешение (ордер), либо с нарушением сроков, установленных в разрешении (ордере) или в графике проведения земляных работ, а равно проведение земляных работ после приостановления действия разрешения (ордера),</w:t>
      </w:r>
      <w:r w:rsidR="00F232C7" w:rsidRPr="00F232C7">
        <w:t xml:space="preserve"> </w:t>
      </w:r>
      <w:r w:rsidR="00FE4273">
        <w:t xml:space="preserve">за исключением земляных работ, </w:t>
      </w:r>
      <w:r w:rsidR="00F232C7">
        <w:t>провод</w:t>
      </w:r>
      <w:r w:rsidR="00FE4273">
        <w:t>имых</w:t>
      </w:r>
      <w:r w:rsidR="00F232C7">
        <w:t xml:space="preserve"> на земельных участках, предоставленных для целей строительства, реконструкции объектов капитального строительства, работы на которых осуществляются на основании разрешения на строительство</w:t>
      </w:r>
      <w:r w:rsidR="00FE4273">
        <w:t xml:space="preserve"> и за исключением действий,</w:t>
      </w:r>
      <w:r w:rsidR="00F232C7">
        <w:t xml:space="preserve"> направлен</w:t>
      </w:r>
      <w:r w:rsidR="00FE4273">
        <w:t>н</w:t>
      </w:r>
      <w:r w:rsidR="00F232C7">
        <w:t>ы</w:t>
      </w:r>
      <w:r w:rsidR="00FE4273">
        <w:t>х</w:t>
      </w:r>
      <w:r w:rsidR="00F232C7">
        <w:t xml:space="preserve"> на предотвращение и ликвидацию последствий стихийных бедствий, иных чрезвычайных ситуаций, проведение неотложных работ,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Федерации, </w:t>
      </w:r>
      <w:r w:rsidR="00F232C7" w:rsidRPr="00BB22D5">
        <w:t>- влечет предупреждение или наложение</w:t>
      </w:r>
      <w:r w:rsidR="00F232C7">
        <w:t xml:space="preserve"> административного штрафа:</w:t>
      </w:r>
    </w:p>
    <w:p w:rsidR="00F232C7" w:rsidRDefault="00F232C7" w:rsidP="00F232C7">
      <w:pPr>
        <w:autoSpaceDE w:val="0"/>
        <w:autoSpaceDN w:val="0"/>
        <w:adjustRightInd w:val="0"/>
        <w:ind w:firstLine="720"/>
        <w:jc w:val="both"/>
      </w:pPr>
      <w:r>
        <w:t xml:space="preserve">на граждан в размере от </w:t>
      </w:r>
      <w:r w:rsidR="00FE4273">
        <w:t xml:space="preserve">пятисот рублей </w:t>
      </w:r>
      <w:r>
        <w:t xml:space="preserve">до </w:t>
      </w:r>
      <w:r w:rsidR="00FE4273">
        <w:t>двух</w:t>
      </w:r>
      <w:r>
        <w:t xml:space="preserve"> тысяч рублей;</w:t>
      </w:r>
    </w:p>
    <w:p w:rsidR="00F232C7" w:rsidRDefault="00F232C7" w:rsidP="00F232C7">
      <w:pPr>
        <w:autoSpaceDE w:val="0"/>
        <w:autoSpaceDN w:val="0"/>
        <w:adjustRightInd w:val="0"/>
        <w:ind w:firstLine="720"/>
        <w:jc w:val="both"/>
      </w:pPr>
      <w:r>
        <w:t>на должностных лиц - от трех тысяч до пяти тысяч рублей;</w:t>
      </w:r>
    </w:p>
    <w:p w:rsidR="00F232C7" w:rsidRDefault="00F232C7" w:rsidP="00F232C7">
      <w:pPr>
        <w:autoSpaceDE w:val="0"/>
        <w:autoSpaceDN w:val="0"/>
        <w:adjustRightInd w:val="0"/>
        <w:ind w:firstLine="720"/>
        <w:jc w:val="both"/>
      </w:pPr>
      <w:r>
        <w:t>на лиц, осуществляющих предпринимательскую деятельность без образования</w:t>
      </w:r>
      <w:r w:rsidRPr="002D6B6F">
        <w:t xml:space="preserve"> </w:t>
      </w:r>
      <w:r>
        <w:t>юридического лица, и юридических лиц - от десяти тысяч до сорока тысяч рублей.</w:t>
      </w:r>
    </w:p>
    <w:p w:rsidR="00BB22D5" w:rsidRDefault="00826AD6" w:rsidP="00BB22D5">
      <w:pPr>
        <w:autoSpaceDE w:val="0"/>
        <w:autoSpaceDN w:val="0"/>
        <w:adjustRightInd w:val="0"/>
        <w:ind w:firstLine="720"/>
        <w:jc w:val="both"/>
      </w:pPr>
      <w:r>
        <w:t xml:space="preserve">1.2. </w:t>
      </w:r>
      <w:r w:rsidR="00BB22D5">
        <w:t>Неисполнение или ненадлежащее исполнение обязанностей по установке и поддержанию в чистоте и состоянии, пригодном для обозрения, указателей с названиями улиц и (или) номерных знаков домов на объектах жилого и нежилого фондов - влечет предупреждение или наложение административного штрафа:</w:t>
      </w:r>
    </w:p>
    <w:p w:rsidR="00BB22D5" w:rsidRDefault="00BB22D5" w:rsidP="00BB22D5">
      <w:pPr>
        <w:autoSpaceDE w:val="0"/>
        <w:autoSpaceDN w:val="0"/>
        <w:adjustRightInd w:val="0"/>
        <w:ind w:firstLine="720"/>
        <w:jc w:val="both"/>
      </w:pPr>
      <w:r>
        <w:t>на граждан в размере от одной тысячи до четырех тысяч рублей;</w:t>
      </w:r>
    </w:p>
    <w:p w:rsidR="00BB22D5" w:rsidRDefault="00BB22D5" w:rsidP="00BB22D5">
      <w:pPr>
        <w:autoSpaceDE w:val="0"/>
        <w:autoSpaceDN w:val="0"/>
        <w:adjustRightInd w:val="0"/>
        <w:ind w:firstLine="720"/>
        <w:jc w:val="both"/>
      </w:pPr>
      <w:r>
        <w:lastRenderedPageBreak/>
        <w:t>на должностных лиц - от трех тысяч до пяти тысяч рублей;</w:t>
      </w:r>
    </w:p>
    <w:p w:rsidR="00BB22D5" w:rsidRDefault="00BB22D5" w:rsidP="00BB22D5">
      <w:pPr>
        <w:autoSpaceDE w:val="0"/>
        <w:autoSpaceDN w:val="0"/>
        <w:adjustRightInd w:val="0"/>
        <w:ind w:firstLine="720"/>
        <w:jc w:val="both"/>
      </w:pPr>
      <w:r>
        <w:t>на лиц, осуществляющих предпринимательскую деятельность без образования</w:t>
      </w:r>
      <w:r w:rsidRPr="002D6B6F">
        <w:t xml:space="preserve"> </w:t>
      </w:r>
      <w:r>
        <w:t>юридического лица, и юридических лиц - от десяти тысяч до сорока тысяч рублей.</w:t>
      </w:r>
    </w:p>
    <w:p w:rsidR="00312E52" w:rsidRDefault="00600AB5" w:rsidP="00312E52">
      <w:pPr>
        <w:autoSpaceDE w:val="0"/>
        <w:autoSpaceDN w:val="0"/>
        <w:adjustRightInd w:val="0"/>
        <w:ind w:firstLine="720"/>
        <w:jc w:val="both"/>
      </w:pPr>
      <w:r>
        <w:t>1.</w:t>
      </w:r>
      <w:r w:rsidR="00FE4273">
        <w:t>3</w:t>
      </w:r>
      <w:r w:rsidR="00BB22D5">
        <w:t>.</w:t>
      </w:r>
      <w:r w:rsidR="00F232C7">
        <w:t> </w:t>
      </w:r>
      <w:proofErr w:type="spellStart"/>
      <w:r w:rsidR="00BB22D5">
        <w:t>Непроведение</w:t>
      </w:r>
      <w:proofErr w:type="spellEnd"/>
      <w:r w:rsidR="00BB22D5">
        <w:t xml:space="preserve"> собственниками зданий, строений и сооружений, за исключением объектов индивидуального жилищного строительства, или уполномоченными ими лицами мероприятий по очистке крыш, карнизов, водосточных труб, козырьков подъездов от снега, </w:t>
      </w:r>
      <w:r w:rsidR="00BB22D5" w:rsidRPr="00BB22D5">
        <w:t xml:space="preserve">наледи и (или) удалению сосулек, а равно осуществление таких мероприятий без соблюдения мер безопасности, </w:t>
      </w:r>
      <w:r w:rsidR="00312E52" w:rsidRPr="00BB22D5">
        <w:t>- влечет предупреждение или наложение</w:t>
      </w:r>
      <w:r w:rsidR="00312E52">
        <w:t xml:space="preserve"> административного штрафа:</w:t>
      </w:r>
    </w:p>
    <w:p w:rsidR="00312E52" w:rsidRDefault="00312E52" w:rsidP="00312E52">
      <w:pPr>
        <w:autoSpaceDE w:val="0"/>
        <w:autoSpaceDN w:val="0"/>
        <w:adjustRightInd w:val="0"/>
        <w:ind w:firstLine="720"/>
        <w:jc w:val="both"/>
      </w:pPr>
      <w:r>
        <w:t>на граждан в размере от одной тысячи до четырех тысяч рублей;</w:t>
      </w:r>
    </w:p>
    <w:p w:rsidR="00312E52" w:rsidRDefault="00312E52" w:rsidP="00312E52">
      <w:pPr>
        <w:autoSpaceDE w:val="0"/>
        <w:autoSpaceDN w:val="0"/>
        <w:adjustRightInd w:val="0"/>
        <w:ind w:firstLine="720"/>
        <w:jc w:val="both"/>
      </w:pPr>
      <w:r>
        <w:t>на должностных лиц - от трех тысяч до пяти тысяч рублей;</w:t>
      </w:r>
    </w:p>
    <w:p w:rsidR="00312E52" w:rsidRDefault="00312E52" w:rsidP="00312E52">
      <w:pPr>
        <w:autoSpaceDE w:val="0"/>
        <w:autoSpaceDN w:val="0"/>
        <w:adjustRightInd w:val="0"/>
        <w:ind w:firstLine="720"/>
        <w:jc w:val="both"/>
      </w:pPr>
      <w:r>
        <w:t>на лиц, осуществляющих предпринимательскую деятельность без образования</w:t>
      </w:r>
      <w:r w:rsidRPr="002D6B6F">
        <w:t xml:space="preserve"> </w:t>
      </w:r>
      <w:r>
        <w:t>юридического лица, и юридических лиц - от десяти тысяч до сорока тысяч рублей.</w:t>
      </w:r>
    </w:p>
    <w:p w:rsidR="00312E52" w:rsidRDefault="00600AB5" w:rsidP="00312E52">
      <w:pPr>
        <w:autoSpaceDE w:val="0"/>
        <w:autoSpaceDN w:val="0"/>
        <w:adjustRightInd w:val="0"/>
        <w:ind w:firstLine="720"/>
        <w:jc w:val="both"/>
      </w:pPr>
      <w:r>
        <w:t>1.</w:t>
      </w:r>
      <w:r w:rsidR="00FE4273">
        <w:t>4</w:t>
      </w:r>
      <w:r w:rsidR="00312E52">
        <w:t>. Складирование снега на улицах, в том числе тротуарах, дворовых и внутриквартальных проездах, на трассах тепловых сетей, смотровых, ливнесточных (</w:t>
      </w:r>
      <w:proofErr w:type="spellStart"/>
      <w:r w:rsidR="00312E52">
        <w:t>дождеприемных</w:t>
      </w:r>
      <w:proofErr w:type="spellEnd"/>
      <w:r w:rsidR="00312E52">
        <w:t>) колодцах, территориях, занятых травянистыми растениями, у стен зданий, строений и сооружений, за исключением мест, специально отведенных для складирования снега, а равно сброс снега со снегоуборочной техники вне специально отведенных для таких целей мест,</w:t>
      </w:r>
      <w:r w:rsidR="00312E52" w:rsidRPr="00312E52">
        <w:t xml:space="preserve"> </w:t>
      </w:r>
      <w:r w:rsidR="00312E52" w:rsidRPr="00BB22D5">
        <w:t>- влечет предупреждение или наложение</w:t>
      </w:r>
      <w:r w:rsidR="00312E52">
        <w:t xml:space="preserve"> административного штрафа:</w:t>
      </w:r>
    </w:p>
    <w:p w:rsidR="00312E52" w:rsidRDefault="00312E52" w:rsidP="00312E52">
      <w:pPr>
        <w:autoSpaceDE w:val="0"/>
        <w:autoSpaceDN w:val="0"/>
        <w:adjustRightInd w:val="0"/>
        <w:ind w:firstLine="720"/>
        <w:jc w:val="both"/>
      </w:pPr>
      <w:r>
        <w:t xml:space="preserve">на граждан в размере от </w:t>
      </w:r>
      <w:r w:rsidR="00FE4273">
        <w:t>пятисот рублей</w:t>
      </w:r>
      <w:r>
        <w:t xml:space="preserve"> до </w:t>
      </w:r>
      <w:r w:rsidR="00FE4273">
        <w:t>двух</w:t>
      </w:r>
      <w:r>
        <w:t xml:space="preserve"> тысяч рублей;</w:t>
      </w:r>
    </w:p>
    <w:p w:rsidR="00312E52" w:rsidRDefault="00312E52" w:rsidP="00312E52">
      <w:pPr>
        <w:autoSpaceDE w:val="0"/>
        <w:autoSpaceDN w:val="0"/>
        <w:adjustRightInd w:val="0"/>
        <w:ind w:firstLine="720"/>
        <w:jc w:val="both"/>
      </w:pPr>
      <w:r>
        <w:t>на должностных лиц - от трех тысяч до пяти тысяч рублей;</w:t>
      </w:r>
    </w:p>
    <w:p w:rsidR="00312E52" w:rsidRDefault="00312E52" w:rsidP="00312E52">
      <w:pPr>
        <w:autoSpaceDE w:val="0"/>
        <w:autoSpaceDN w:val="0"/>
        <w:adjustRightInd w:val="0"/>
        <w:ind w:firstLine="720"/>
        <w:jc w:val="both"/>
      </w:pPr>
      <w:r>
        <w:t>на лиц, осуществляющих предпринимательскую деятельность без образования</w:t>
      </w:r>
      <w:r w:rsidRPr="002D6B6F">
        <w:t xml:space="preserve"> </w:t>
      </w:r>
      <w:r>
        <w:t>юридического лица, и юридических лиц - от десяти тысяч до сорока тысяч рублей.</w:t>
      </w:r>
    </w:p>
    <w:p w:rsidR="00312E52" w:rsidRDefault="00F232C7" w:rsidP="00312E52">
      <w:pPr>
        <w:autoSpaceDE w:val="0"/>
        <w:autoSpaceDN w:val="0"/>
        <w:adjustRightInd w:val="0"/>
        <w:ind w:firstLine="720"/>
        <w:jc w:val="both"/>
      </w:pPr>
      <w:r>
        <w:t>1.</w:t>
      </w:r>
      <w:r w:rsidR="00FE4273">
        <w:t>5</w:t>
      </w:r>
      <w:r>
        <w:t>. </w:t>
      </w:r>
      <w:r w:rsidR="00312E52">
        <w:t xml:space="preserve">Невыполнение мер по очистке улиц, в том числе тротуаров, дворов, пандусов, набережных, рыночных площадей и других территорий общего пользования от снега и обледенелого наката, посыпке </w:t>
      </w:r>
      <w:proofErr w:type="spellStart"/>
      <w:r w:rsidR="00312E52">
        <w:t>противогололедными</w:t>
      </w:r>
      <w:proofErr w:type="spellEnd"/>
      <w:r w:rsidR="00312E52">
        <w:t xml:space="preserve"> материалами,</w:t>
      </w:r>
      <w:r w:rsidR="00312E52" w:rsidRPr="00BB22D5">
        <w:t xml:space="preserve"> - влечет предупреждение или наложение</w:t>
      </w:r>
      <w:r w:rsidR="00312E52">
        <w:t xml:space="preserve"> административного штрафа:</w:t>
      </w:r>
    </w:p>
    <w:p w:rsidR="00312E52" w:rsidRDefault="00312E52" w:rsidP="00312E52">
      <w:pPr>
        <w:autoSpaceDE w:val="0"/>
        <w:autoSpaceDN w:val="0"/>
        <w:adjustRightInd w:val="0"/>
        <w:ind w:firstLine="720"/>
        <w:jc w:val="both"/>
      </w:pPr>
      <w:r>
        <w:t>на граждан в размере от одной тысячи до четырех тысяч рублей;</w:t>
      </w:r>
    </w:p>
    <w:p w:rsidR="00312E52" w:rsidRDefault="00312E52" w:rsidP="00312E52">
      <w:pPr>
        <w:autoSpaceDE w:val="0"/>
        <w:autoSpaceDN w:val="0"/>
        <w:adjustRightInd w:val="0"/>
        <w:ind w:firstLine="720"/>
        <w:jc w:val="both"/>
      </w:pPr>
      <w:r>
        <w:t>на должностных лиц - от трех тысяч до пяти тысяч рублей;</w:t>
      </w:r>
    </w:p>
    <w:p w:rsidR="00312E52" w:rsidRDefault="00312E52" w:rsidP="00312E52">
      <w:pPr>
        <w:autoSpaceDE w:val="0"/>
        <w:autoSpaceDN w:val="0"/>
        <w:adjustRightInd w:val="0"/>
        <w:ind w:firstLine="720"/>
        <w:jc w:val="both"/>
      </w:pPr>
      <w:r>
        <w:t>на лиц, осуществляющих предпринимательскую деятельность без образования</w:t>
      </w:r>
      <w:r w:rsidRPr="002D6B6F">
        <w:t xml:space="preserve"> </w:t>
      </w:r>
      <w:r>
        <w:t>юридического лица, и юридических лиц - от десяти тысяч до сорока тысяч рублей.</w:t>
      </w:r>
    </w:p>
    <w:p w:rsidR="005F28FF" w:rsidRPr="005F28FF" w:rsidRDefault="00F232C7" w:rsidP="005F28FF">
      <w:pPr>
        <w:autoSpaceDE w:val="0"/>
        <w:autoSpaceDN w:val="0"/>
        <w:adjustRightInd w:val="0"/>
        <w:ind w:firstLine="720"/>
        <w:jc w:val="both"/>
      </w:pPr>
      <w:r>
        <w:t>1.</w:t>
      </w:r>
      <w:r w:rsidR="00FE4273">
        <w:t>6</w:t>
      </w:r>
      <w:r>
        <w:t>. </w:t>
      </w:r>
      <w:r w:rsidR="005F28FF">
        <w:t xml:space="preserve">Ненадлежащее </w:t>
      </w:r>
      <w:r w:rsidR="005F28FF" w:rsidRPr="005F28FF">
        <w:t>содержание территорий общего пользования населенных пунктов Ненецкого автономного округа, выразившееся в отсутствии урн, мусорных контейнеров в местах, специально отведенных для этого органами местного самоуправления поселений и городского округа Ненецкого автономного округа, - влечет предупреждение или наложение административного штрафа:</w:t>
      </w:r>
    </w:p>
    <w:p w:rsidR="005F28FF" w:rsidRPr="005F28FF" w:rsidRDefault="005F28FF" w:rsidP="005F28FF">
      <w:pPr>
        <w:autoSpaceDE w:val="0"/>
        <w:autoSpaceDN w:val="0"/>
        <w:adjustRightInd w:val="0"/>
        <w:ind w:firstLine="720"/>
        <w:jc w:val="both"/>
      </w:pPr>
      <w:r w:rsidRPr="005F28FF">
        <w:t xml:space="preserve">на должностных лиц </w:t>
      </w:r>
      <w:r w:rsidR="00600AB5">
        <w:t xml:space="preserve">в размере </w:t>
      </w:r>
      <w:r w:rsidRPr="005F28FF">
        <w:t>- от трех тысяч до пяти тысяч рублей;</w:t>
      </w:r>
    </w:p>
    <w:p w:rsidR="005F28FF" w:rsidRPr="005F28FF" w:rsidRDefault="005F28FF" w:rsidP="005F28FF">
      <w:pPr>
        <w:autoSpaceDE w:val="0"/>
        <w:autoSpaceDN w:val="0"/>
        <w:adjustRightInd w:val="0"/>
        <w:ind w:firstLine="720"/>
        <w:jc w:val="both"/>
      </w:pPr>
      <w:r w:rsidRPr="005F28FF">
        <w:t>на лиц, осуществляющих предпринимательскую деятельность без образования юридического лица, и юридических лиц - от десяти тысяч до сорока тысяч рублей.</w:t>
      </w:r>
    </w:p>
    <w:p w:rsidR="005F28FF" w:rsidRDefault="005F28FF" w:rsidP="005F28FF">
      <w:pPr>
        <w:autoSpaceDE w:val="0"/>
        <w:autoSpaceDN w:val="0"/>
        <w:adjustRightInd w:val="0"/>
        <w:ind w:firstLine="720"/>
        <w:jc w:val="both"/>
      </w:pPr>
      <w:r>
        <w:t>1.</w:t>
      </w:r>
      <w:r w:rsidR="00FE4273">
        <w:t>7</w:t>
      </w:r>
      <w:r w:rsidRPr="005F28FF">
        <w:t>. Нарушение требований к размещению, содержанию и типам урн, мусорных контейнеров, контейнерных площадок, а равно к размещению и содержанию ограждений территорий, занятых травянистыми растениями, детских и спортивных площадок, площадок для выгула животных, парковок (парковочных мест) и малых архитектурных форм на территориях общего пользования населенных пунктов Ненецкого автономного округа, - влечет предупреждение или наложение административного</w:t>
      </w:r>
      <w:r>
        <w:t xml:space="preserve"> штрафа:</w:t>
      </w:r>
    </w:p>
    <w:p w:rsidR="005F28FF" w:rsidRDefault="005F28FF" w:rsidP="005F28FF">
      <w:pPr>
        <w:autoSpaceDE w:val="0"/>
        <w:autoSpaceDN w:val="0"/>
        <w:adjustRightInd w:val="0"/>
        <w:ind w:firstLine="720"/>
        <w:jc w:val="both"/>
      </w:pPr>
      <w:r>
        <w:t>на должностных лиц</w:t>
      </w:r>
      <w:r w:rsidR="00F232C7">
        <w:t xml:space="preserve"> в размере</w:t>
      </w:r>
      <w:r>
        <w:t xml:space="preserve"> - от трех тысяч до пяти тысяч рублей;</w:t>
      </w:r>
    </w:p>
    <w:p w:rsidR="005F28FF" w:rsidRDefault="005F28FF" w:rsidP="005F28FF">
      <w:pPr>
        <w:autoSpaceDE w:val="0"/>
        <w:autoSpaceDN w:val="0"/>
        <w:adjustRightInd w:val="0"/>
        <w:ind w:firstLine="720"/>
        <w:jc w:val="both"/>
      </w:pPr>
      <w:r>
        <w:t>на лиц, осуществляющих предпринимательскую деятельность без образования</w:t>
      </w:r>
      <w:r w:rsidRPr="002D6B6F">
        <w:t xml:space="preserve"> </w:t>
      </w:r>
      <w:r>
        <w:t>юридического лица, и юридических лиц - от десяти тысяч до сорока тысяч рублей.</w:t>
      </w:r>
    </w:p>
    <w:p w:rsidR="005F28FF" w:rsidRDefault="005F28FF" w:rsidP="005F28FF">
      <w:pPr>
        <w:autoSpaceDE w:val="0"/>
        <w:autoSpaceDN w:val="0"/>
        <w:adjustRightInd w:val="0"/>
        <w:ind w:firstLine="720"/>
        <w:jc w:val="both"/>
      </w:pPr>
      <w:r>
        <w:t>1.</w:t>
      </w:r>
      <w:r w:rsidR="00FE4273">
        <w:t>8</w:t>
      </w:r>
      <w:r>
        <w:t>.</w:t>
      </w:r>
      <w:r w:rsidR="00F232C7">
        <w:t> </w:t>
      </w:r>
      <w:r>
        <w:t xml:space="preserve">Снос, пересадка зеленых насаждений без разрешения, выданного уполномоченным органом местного самоуправления поселения или городского округа </w:t>
      </w:r>
      <w:r w:rsidRPr="005F28FF">
        <w:lastRenderedPageBreak/>
        <w:t>Ненецкого автономного округа</w:t>
      </w:r>
      <w:r>
        <w:t xml:space="preserve">, повреждение или уничтожение зеленых насаждений на территориях общего пользования населенных пунктов </w:t>
      </w:r>
      <w:r w:rsidRPr="005F28FF">
        <w:t>Ненецкого автономного округа</w:t>
      </w:r>
      <w:r>
        <w:t>, -</w:t>
      </w:r>
      <w:r w:rsidRPr="005F28FF">
        <w:t xml:space="preserve"> </w:t>
      </w:r>
      <w:r w:rsidRPr="00BB22D5">
        <w:t>влечет предупреждение или наложение</w:t>
      </w:r>
      <w:r>
        <w:t xml:space="preserve"> административного штрафа:</w:t>
      </w:r>
    </w:p>
    <w:p w:rsidR="005F28FF" w:rsidRDefault="005F28FF" w:rsidP="005F28FF">
      <w:pPr>
        <w:autoSpaceDE w:val="0"/>
        <w:autoSpaceDN w:val="0"/>
        <w:adjustRightInd w:val="0"/>
        <w:ind w:firstLine="720"/>
        <w:jc w:val="both"/>
      </w:pPr>
      <w:r>
        <w:t>на граждан в размере от одной тысячи до четырех тысяч рублей;</w:t>
      </w:r>
    </w:p>
    <w:p w:rsidR="005F28FF" w:rsidRDefault="005F28FF" w:rsidP="005F28FF">
      <w:pPr>
        <w:autoSpaceDE w:val="0"/>
        <w:autoSpaceDN w:val="0"/>
        <w:adjustRightInd w:val="0"/>
        <w:ind w:firstLine="720"/>
        <w:jc w:val="both"/>
      </w:pPr>
      <w:r>
        <w:t>на должностных лиц - от трех тысяч до пяти тысяч рублей;</w:t>
      </w:r>
    </w:p>
    <w:p w:rsidR="005F28FF" w:rsidRDefault="005F28FF" w:rsidP="005F28FF">
      <w:pPr>
        <w:autoSpaceDE w:val="0"/>
        <w:autoSpaceDN w:val="0"/>
        <w:adjustRightInd w:val="0"/>
        <w:ind w:firstLine="720"/>
        <w:jc w:val="both"/>
      </w:pPr>
      <w:r>
        <w:t>на лиц, осуществляющих предпринимательскую деятельность без образования</w:t>
      </w:r>
      <w:r w:rsidRPr="002D6B6F">
        <w:t xml:space="preserve"> </w:t>
      </w:r>
      <w:r>
        <w:t>юридического лица, и юридических лиц - от десяти тысяч до сорока тысяч рублей.</w:t>
      </w:r>
    </w:p>
    <w:p w:rsidR="0040016F" w:rsidRPr="00B42CDC" w:rsidRDefault="00F232C7" w:rsidP="0040016F">
      <w:pPr>
        <w:autoSpaceDE w:val="0"/>
        <w:autoSpaceDN w:val="0"/>
        <w:adjustRightInd w:val="0"/>
        <w:ind w:firstLine="720"/>
        <w:jc w:val="both"/>
      </w:pPr>
      <w:r>
        <w:t>1.</w:t>
      </w:r>
      <w:r w:rsidR="00FE4273">
        <w:t>9</w:t>
      </w:r>
      <w:r>
        <w:t>. </w:t>
      </w:r>
      <w:r w:rsidR="0040016F" w:rsidRPr="00B42CDC">
        <w:t xml:space="preserve">Сидение на спинках скамеек в зонах рекреационного назначения (в границах территорий, занятых городскими лесами, скверами, парками, городскими садами, озерами, водохранилищами, пляжами, береговыми полосами водных объектов общего пользования, а также в границах иных территорий, используемых и предназначенных для отдыха, туризма, занятий физической культурой и спортом), - </w:t>
      </w:r>
    </w:p>
    <w:p w:rsidR="0040016F" w:rsidRPr="00B42CDC" w:rsidRDefault="0040016F" w:rsidP="0040016F">
      <w:pPr>
        <w:autoSpaceDE w:val="0"/>
        <w:autoSpaceDN w:val="0"/>
        <w:adjustRightInd w:val="0"/>
        <w:ind w:firstLine="720"/>
        <w:jc w:val="both"/>
      </w:pPr>
      <w:r w:rsidRPr="00B42CDC">
        <w:t>влечет предупреждение или наложение административного штрафа на граждан в размере от одной тысячи до четырех тысяч рублей.</w:t>
      </w:r>
    </w:p>
    <w:p w:rsidR="002D6B6F" w:rsidRDefault="002D6B6F" w:rsidP="002D6B6F">
      <w:pPr>
        <w:autoSpaceDE w:val="0"/>
        <w:autoSpaceDN w:val="0"/>
        <w:adjustRightInd w:val="0"/>
        <w:ind w:firstLine="720"/>
        <w:jc w:val="both"/>
      </w:pPr>
      <w:r w:rsidRPr="00B42CDC">
        <w:t>1.1</w:t>
      </w:r>
      <w:r w:rsidR="00FE4273">
        <w:t>0</w:t>
      </w:r>
      <w:r w:rsidRPr="00B42CDC">
        <w:t>. Н</w:t>
      </w:r>
      <w:r w:rsidRPr="00B42CDC">
        <w:rPr>
          <w:bCs/>
        </w:rPr>
        <w:t>аклеивание, крепление, нанесение с использованием краски, размещение иным способом не связанных с осуществлением предпринимательской деятельности и не содержащих сведений рекламного характера объявлений, листовок</w:t>
      </w:r>
      <w:r w:rsidRPr="00560320">
        <w:rPr>
          <w:bCs/>
        </w:rPr>
        <w:t>, плакатов, иных информационных материалов физических и юридических лиц вне мест, специально отведенных для этого органами местного самоуправления муниципальных образований Ненецкого автономного округа, собственниками зданий (строений, сооружений) либо лицами, уполномоченными собственниками зданий (строений, сооружений)</w:t>
      </w:r>
      <w:r>
        <w:rPr>
          <w:bCs/>
        </w:rPr>
        <w:t>,</w:t>
      </w:r>
      <w:r>
        <w:t>- влечет предупреждение или наложение административного штрафа:</w:t>
      </w:r>
    </w:p>
    <w:p w:rsidR="002D6B6F" w:rsidRDefault="002D6B6F" w:rsidP="002D6B6F">
      <w:pPr>
        <w:autoSpaceDE w:val="0"/>
        <w:autoSpaceDN w:val="0"/>
        <w:adjustRightInd w:val="0"/>
        <w:ind w:firstLine="720"/>
        <w:jc w:val="both"/>
      </w:pPr>
      <w:r>
        <w:t>на граждан в размере от одной тысячи до четырех тысяч рублей;</w:t>
      </w:r>
    </w:p>
    <w:p w:rsidR="002D6B6F" w:rsidRDefault="002D6B6F" w:rsidP="002D6B6F">
      <w:pPr>
        <w:autoSpaceDE w:val="0"/>
        <w:autoSpaceDN w:val="0"/>
        <w:adjustRightInd w:val="0"/>
        <w:ind w:firstLine="720"/>
        <w:jc w:val="both"/>
      </w:pPr>
      <w:r>
        <w:t>на должностных лиц - от трех тысяч до пяти тысяч рублей;</w:t>
      </w:r>
    </w:p>
    <w:p w:rsidR="002D6B6F" w:rsidRDefault="002D6B6F" w:rsidP="002D6B6F">
      <w:pPr>
        <w:autoSpaceDE w:val="0"/>
        <w:autoSpaceDN w:val="0"/>
        <w:adjustRightInd w:val="0"/>
        <w:ind w:firstLine="720"/>
        <w:jc w:val="both"/>
      </w:pPr>
      <w:r>
        <w:t>на лиц, осуществляющих предпринимательскую деятельность без образования</w:t>
      </w:r>
      <w:r w:rsidRPr="002D6B6F">
        <w:t xml:space="preserve"> </w:t>
      </w:r>
      <w:r>
        <w:t>юридического лица, и юридических лиц - от десяти тысяч до сорока тысяч рублей.</w:t>
      </w:r>
    </w:p>
    <w:p w:rsidR="0040016F" w:rsidRDefault="0040016F" w:rsidP="0040016F">
      <w:pPr>
        <w:autoSpaceDE w:val="0"/>
        <w:autoSpaceDN w:val="0"/>
        <w:adjustRightInd w:val="0"/>
        <w:ind w:firstLine="720"/>
        <w:jc w:val="both"/>
      </w:pPr>
      <w:r>
        <w:t>1.1</w:t>
      </w:r>
      <w:r w:rsidR="00FE4273">
        <w:t>1</w:t>
      </w:r>
      <w:r>
        <w:t>. Самовольное нанесение с использованием окрашивающих материалов, размещение иным способом не связанных с осуществлением предпринимательской деятельности и не содержащих сведений рекламного характера надписей и рисунков на объекты благоустройства, стены зданий, строений, сооружений, временных построек, киосков, навесов и других подобных построек без разрешения собственников указанных объектов благоустройства, зданий, строений, сооружений, временных построек, киосков, навесов и других подобных построек или без разрешения лиц, уполномоченных собственниками указанных объектов благоустройства, зданий, строений, сооружений, временных построек, киосков, навесов и других подобных построек, -</w:t>
      </w:r>
      <w:r w:rsidRPr="005F28FF">
        <w:t xml:space="preserve"> </w:t>
      </w:r>
      <w:r w:rsidRPr="00BB22D5">
        <w:t>влечет предупреждение или наложение</w:t>
      </w:r>
      <w:r>
        <w:t xml:space="preserve"> административного штрафа:</w:t>
      </w:r>
    </w:p>
    <w:p w:rsidR="0040016F" w:rsidRDefault="0040016F" w:rsidP="0040016F">
      <w:pPr>
        <w:autoSpaceDE w:val="0"/>
        <w:autoSpaceDN w:val="0"/>
        <w:adjustRightInd w:val="0"/>
        <w:ind w:firstLine="720"/>
        <w:jc w:val="both"/>
      </w:pPr>
      <w:r>
        <w:t>на граждан в размере от одной тысячи до четырех тысяч рублей;</w:t>
      </w:r>
    </w:p>
    <w:p w:rsidR="0040016F" w:rsidRDefault="0040016F" w:rsidP="0040016F">
      <w:pPr>
        <w:autoSpaceDE w:val="0"/>
        <w:autoSpaceDN w:val="0"/>
        <w:adjustRightInd w:val="0"/>
        <w:ind w:firstLine="720"/>
        <w:jc w:val="both"/>
      </w:pPr>
      <w:r>
        <w:t>на должностных лиц - от трех тысяч до пяти тысяч рублей;</w:t>
      </w:r>
    </w:p>
    <w:p w:rsidR="002D6B6F" w:rsidRDefault="0040016F" w:rsidP="00F232C7">
      <w:pPr>
        <w:autoSpaceDE w:val="0"/>
        <w:autoSpaceDN w:val="0"/>
        <w:adjustRightInd w:val="0"/>
        <w:ind w:firstLine="720"/>
        <w:jc w:val="both"/>
      </w:pPr>
      <w:r>
        <w:t>на лиц, осуществляющих предпринимательскую деятельность без образования</w:t>
      </w:r>
      <w:r w:rsidRPr="002D6B6F">
        <w:t xml:space="preserve"> </w:t>
      </w:r>
      <w:r>
        <w:t>юридического лица, и юридических лиц - от десяти тысяч до сорока тысяч рублей</w:t>
      </w:r>
      <w:r w:rsidR="00543688">
        <w:t>.»</w:t>
      </w:r>
      <w:r w:rsidR="002D6B6F">
        <w:t>;</w:t>
      </w:r>
    </w:p>
    <w:p w:rsidR="002D6B6F" w:rsidRDefault="002D6B6F" w:rsidP="002D6B6F">
      <w:pPr>
        <w:autoSpaceDE w:val="0"/>
        <w:autoSpaceDN w:val="0"/>
        <w:adjustRightInd w:val="0"/>
        <w:ind w:firstLine="720"/>
        <w:jc w:val="both"/>
      </w:pPr>
      <w:r>
        <w:t>в) после части 2 дополнить  абзац</w:t>
      </w:r>
      <w:r w:rsidR="00E459D5">
        <w:t>ами</w:t>
      </w:r>
      <w:r>
        <w:t xml:space="preserve"> следующего содержания:</w:t>
      </w:r>
    </w:p>
    <w:p w:rsidR="00B42CDC" w:rsidRDefault="00B42CDC" w:rsidP="00B42CDC">
      <w:pPr>
        <w:autoSpaceDE w:val="0"/>
        <w:autoSpaceDN w:val="0"/>
        <w:adjustRightInd w:val="0"/>
        <w:ind w:firstLine="720"/>
        <w:jc w:val="both"/>
      </w:pPr>
      <w:r>
        <w:t>«Примечание:</w:t>
      </w:r>
    </w:p>
    <w:p w:rsidR="00E459D5" w:rsidRDefault="00E459D5" w:rsidP="00B42CDC">
      <w:pPr>
        <w:autoSpaceDE w:val="0"/>
        <w:autoSpaceDN w:val="0"/>
        <w:adjustRightInd w:val="0"/>
        <w:ind w:firstLine="720"/>
        <w:jc w:val="both"/>
      </w:pPr>
      <w:r>
        <w:t>Граждане, должностные лица, лица, осуществляющие предпринимательскую деятельность без образования юридического лица</w:t>
      </w:r>
      <w:r w:rsidR="0095549F">
        <w:t>,</w:t>
      </w:r>
      <w:r>
        <w:t xml:space="preserve"> юридические лица несут административную ответственность з</w:t>
      </w:r>
      <w:r w:rsidR="002D6B6F">
        <w:t>а</w:t>
      </w:r>
      <w:r>
        <w:t xml:space="preserve"> административные</w:t>
      </w:r>
      <w:r w:rsidR="002D6B6F">
        <w:t xml:space="preserve"> правонарушени</w:t>
      </w:r>
      <w:r>
        <w:t>я</w:t>
      </w:r>
      <w:r w:rsidR="002D6B6F">
        <w:t>, предусмотренн</w:t>
      </w:r>
      <w:r>
        <w:t>ые</w:t>
      </w:r>
      <w:r w:rsidR="002D6B6F">
        <w:t xml:space="preserve"> частями</w:t>
      </w:r>
      <w:r>
        <w:t xml:space="preserve"> 1 – 1.</w:t>
      </w:r>
      <w:r w:rsidR="00B42CDC">
        <w:t>1</w:t>
      </w:r>
      <w:r w:rsidR="00FE4273">
        <w:t>1</w:t>
      </w:r>
      <w:r>
        <w:t xml:space="preserve"> настоящей статьи</w:t>
      </w:r>
      <w:r w:rsidR="0095549F">
        <w:t>,</w:t>
      </w:r>
      <w:r>
        <w:t xml:space="preserve"> в случае, если </w:t>
      </w:r>
      <w:r w:rsidR="001417AD">
        <w:t xml:space="preserve">их </w:t>
      </w:r>
      <w:r w:rsidR="001417AD" w:rsidRPr="00B42CDC">
        <w:t xml:space="preserve">действия (бездействие) не содержат признаков административных правонарушений, ответственность за совершение которых установлена </w:t>
      </w:r>
      <w:hyperlink r:id="rId11" w:history="1">
        <w:r w:rsidR="001417AD" w:rsidRPr="00B42CDC">
          <w:t>Кодексом</w:t>
        </w:r>
      </w:hyperlink>
      <w:r w:rsidR="001417AD" w:rsidRPr="00B42CDC">
        <w:t xml:space="preserve"> Российской</w:t>
      </w:r>
      <w:r w:rsidR="001417AD">
        <w:t xml:space="preserve"> Федерации об административных правонарушениях, и </w:t>
      </w:r>
      <w:r w:rsidR="0095549F">
        <w:t>соответствующие</w:t>
      </w:r>
      <w:r>
        <w:t xml:space="preserve"> требования предусмотрены правилами благоустройства территорий муниципальных образований </w:t>
      </w:r>
      <w:r w:rsidRPr="00B42CDC">
        <w:t>Ненецкого автономного округа, утвержденными муниципальными нормативными правовыми актами</w:t>
      </w:r>
      <w:r w:rsidR="00305132">
        <w:t>.</w:t>
      </w:r>
      <w:r>
        <w:t>»;</w:t>
      </w:r>
    </w:p>
    <w:p w:rsidR="00A055C1" w:rsidRDefault="00172CD7" w:rsidP="00560320">
      <w:pPr>
        <w:autoSpaceDE w:val="0"/>
        <w:autoSpaceDN w:val="0"/>
        <w:adjustRightInd w:val="0"/>
        <w:ind w:firstLine="720"/>
        <w:jc w:val="both"/>
      </w:pPr>
      <w:r>
        <w:lastRenderedPageBreak/>
        <w:t>2) </w:t>
      </w:r>
      <w:r w:rsidR="00A055C1">
        <w:t>часть 1 статьи 11.6 дополнить пунктами 8</w:t>
      </w:r>
      <w:r>
        <w:t xml:space="preserve"> </w:t>
      </w:r>
      <w:r w:rsidR="00A055C1">
        <w:t>-</w:t>
      </w:r>
      <w:r>
        <w:t xml:space="preserve"> </w:t>
      </w:r>
      <w:r w:rsidR="00A055C1">
        <w:t>10 следующего содержания:</w:t>
      </w:r>
    </w:p>
    <w:p w:rsidR="00A055C1" w:rsidRDefault="00A055C1" w:rsidP="00560320">
      <w:pPr>
        <w:autoSpaceDE w:val="0"/>
        <w:autoSpaceDN w:val="0"/>
        <w:adjustRightInd w:val="0"/>
        <w:ind w:firstLine="720"/>
        <w:jc w:val="both"/>
      </w:pPr>
      <w:r>
        <w:t>«8) ведущий бухгалтер-ревизор;</w:t>
      </w:r>
    </w:p>
    <w:p w:rsidR="00A055C1" w:rsidRDefault="00A055C1" w:rsidP="00560320">
      <w:pPr>
        <w:autoSpaceDE w:val="0"/>
        <w:autoSpaceDN w:val="0"/>
        <w:adjustRightInd w:val="0"/>
        <w:ind w:firstLine="720"/>
        <w:jc w:val="both"/>
      </w:pPr>
      <w:r>
        <w:t>9) инспектор;</w:t>
      </w:r>
    </w:p>
    <w:p w:rsidR="00A055C1" w:rsidRDefault="00A055C1" w:rsidP="00560320">
      <w:pPr>
        <w:autoSpaceDE w:val="0"/>
        <w:autoSpaceDN w:val="0"/>
        <w:adjustRightInd w:val="0"/>
        <w:ind w:firstLine="720"/>
        <w:jc w:val="both"/>
      </w:pPr>
      <w:r>
        <w:t>10) ведущий юрисконсульт.».</w:t>
      </w:r>
    </w:p>
    <w:p w:rsidR="00A7286C" w:rsidRDefault="00A7286C" w:rsidP="00C3327F">
      <w:pPr>
        <w:ind w:firstLine="720"/>
        <w:jc w:val="both"/>
        <w:rPr>
          <w:b/>
        </w:rPr>
      </w:pPr>
      <w:bookmarkStart w:id="0" w:name="Par3"/>
      <w:bookmarkEnd w:id="0"/>
    </w:p>
    <w:p w:rsidR="00C3327F" w:rsidRDefault="00C3327F" w:rsidP="00C3327F">
      <w:pPr>
        <w:ind w:firstLine="720"/>
        <w:jc w:val="both"/>
        <w:rPr>
          <w:b/>
        </w:rPr>
      </w:pPr>
      <w:r w:rsidRPr="00B262A5">
        <w:rPr>
          <w:b/>
        </w:rPr>
        <w:t xml:space="preserve">Статья </w:t>
      </w:r>
      <w:r>
        <w:rPr>
          <w:b/>
        </w:rPr>
        <w:t>2</w:t>
      </w:r>
    </w:p>
    <w:p w:rsidR="00C3327F" w:rsidRPr="00B262A5" w:rsidRDefault="00C3327F" w:rsidP="00C3327F">
      <w:pPr>
        <w:ind w:firstLine="720"/>
        <w:jc w:val="both"/>
        <w:rPr>
          <w:b/>
        </w:rPr>
      </w:pPr>
    </w:p>
    <w:p w:rsidR="00C3327F" w:rsidRDefault="00C3327F" w:rsidP="00C3327F">
      <w:pPr>
        <w:spacing w:after="1000"/>
        <w:ind w:firstLine="720"/>
        <w:jc w:val="both"/>
      </w:pPr>
      <w:r w:rsidRPr="00B262A5">
        <w:t>Настоящий закон вступает в силу</w:t>
      </w:r>
      <w:r>
        <w:t xml:space="preserve"> через десять дней после его официального опубликования.</w:t>
      </w:r>
    </w:p>
    <w:p w:rsidR="005B5E58" w:rsidRDefault="005B5E58" w:rsidP="005B5E58">
      <w:pPr>
        <w:pStyle w:val="50"/>
      </w:pPr>
      <w:r>
        <w:t>Председатель Собрания депутатов</w:t>
      </w:r>
      <w:r>
        <w:tab/>
      </w:r>
      <w:r>
        <w:tab/>
        <w:t xml:space="preserve">          Временно исполняющий</w:t>
      </w:r>
    </w:p>
    <w:p w:rsidR="005B5E58" w:rsidRDefault="005B5E58" w:rsidP="005B5E58">
      <w:pPr>
        <w:pStyle w:val="50"/>
      </w:pPr>
      <w:r>
        <w:t>Ненецкого автономного округа</w:t>
      </w:r>
      <w:r>
        <w:tab/>
      </w:r>
      <w:r>
        <w:tab/>
      </w:r>
      <w:r>
        <w:tab/>
        <w:t xml:space="preserve">          обязанности губернатора</w:t>
      </w:r>
    </w:p>
    <w:p w:rsidR="005B5E58" w:rsidRDefault="005B5E58" w:rsidP="005B5E58">
      <w:pPr>
        <w:pStyle w:val="50"/>
        <w:ind w:firstLine="5529"/>
      </w:pPr>
      <w:r>
        <w:t>Ненецкого автономного округа</w:t>
      </w:r>
    </w:p>
    <w:p w:rsidR="00A7286C" w:rsidRDefault="00A7286C" w:rsidP="005B5E58">
      <w:pPr>
        <w:pStyle w:val="50"/>
        <w:ind w:firstLine="5529"/>
      </w:pPr>
    </w:p>
    <w:p w:rsidR="00A7286C" w:rsidRDefault="00A7286C" w:rsidP="005B5E58">
      <w:pPr>
        <w:pStyle w:val="50"/>
        <w:ind w:firstLine="5529"/>
      </w:pPr>
    </w:p>
    <w:p w:rsidR="00A7286C" w:rsidRDefault="00A7286C" w:rsidP="005B5E58">
      <w:pPr>
        <w:pStyle w:val="50"/>
        <w:ind w:firstLine="5529"/>
      </w:pPr>
    </w:p>
    <w:p w:rsidR="005B5E58" w:rsidRPr="00F94837" w:rsidRDefault="005B5E58" w:rsidP="00A7286C">
      <w:pPr>
        <w:pStyle w:val="51"/>
        <w:spacing w:before="100" w:beforeAutospacing="1" w:after="100" w:afterAutospacing="1"/>
        <w:ind w:left="0"/>
      </w:pPr>
      <w:r>
        <w:t xml:space="preserve">                                    А.В. Мяндин</w:t>
      </w:r>
      <w:r>
        <w:tab/>
      </w:r>
      <w:r>
        <w:tab/>
      </w:r>
      <w:r>
        <w:tab/>
      </w:r>
      <w:r>
        <w:tab/>
        <w:t xml:space="preserve">             А.В. </w:t>
      </w:r>
      <w:proofErr w:type="spellStart"/>
      <w:r>
        <w:t>Цыбульский</w:t>
      </w:r>
      <w:proofErr w:type="spellEnd"/>
    </w:p>
    <w:p w:rsidR="005B5E58" w:rsidRDefault="005B5E58" w:rsidP="00A7286C">
      <w:pPr>
        <w:pStyle w:val="52"/>
        <w:spacing w:before="100" w:beforeAutospacing="1" w:after="100" w:afterAutospacing="1"/>
      </w:pPr>
      <w:r>
        <w:t>г. Нарьян-Мар</w:t>
      </w:r>
    </w:p>
    <w:p w:rsidR="005B5E58" w:rsidRDefault="005B5E58" w:rsidP="005B5E58">
      <w:r>
        <w:t>«___» _________ 201_ года</w:t>
      </w:r>
    </w:p>
    <w:p w:rsidR="005B5E58" w:rsidRDefault="005B5E58" w:rsidP="005B5E58">
      <w:r>
        <w:t xml:space="preserve">№ </w:t>
      </w:r>
      <w:proofErr w:type="spellStart"/>
      <w:r>
        <w:t>_____-оз</w:t>
      </w:r>
      <w:proofErr w:type="spellEnd"/>
    </w:p>
    <w:p w:rsidR="00B42CDC" w:rsidRDefault="00B42CDC" w:rsidP="00A93A43">
      <w:pPr>
        <w:pStyle w:val="21a"/>
        <w:spacing w:before="0" w:beforeAutospacing="0" w:after="0"/>
        <w:rPr>
          <w:szCs w:val="24"/>
        </w:rPr>
      </w:pPr>
    </w:p>
    <w:p w:rsidR="00B42CDC" w:rsidRDefault="00B42CDC" w:rsidP="00A93A43">
      <w:pPr>
        <w:pStyle w:val="21a"/>
        <w:spacing w:before="0" w:beforeAutospacing="0" w:after="0"/>
        <w:rPr>
          <w:szCs w:val="24"/>
        </w:rPr>
      </w:pPr>
    </w:p>
    <w:p w:rsidR="00B42CDC" w:rsidRDefault="00B42CDC" w:rsidP="00A93A43">
      <w:pPr>
        <w:pStyle w:val="21a"/>
        <w:spacing w:before="0" w:beforeAutospacing="0" w:after="0"/>
        <w:rPr>
          <w:szCs w:val="24"/>
        </w:rPr>
      </w:pPr>
    </w:p>
    <w:p w:rsidR="00B42CDC" w:rsidRDefault="00B42CDC" w:rsidP="00A93A43">
      <w:pPr>
        <w:pStyle w:val="21a"/>
        <w:spacing w:before="0" w:beforeAutospacing="0" w:after="0"/>
        <w:rPr>
          <w:szCs w:val="24"/>
        </w:rPr>
      </w:pPr>
    </w:p>
    <w:p w:rsidR="00B42CDC" w:rsidRDefault="00B42CDC" w:rsidP="00A93A43">
      <w:pPr>
        <w:pStyle w:val="21a"/>
        <w:spacing w:before="0" w:beforeAutospacing="0" w:after="0"/>
        <w:rPr>
          <w:szCs w:val="24"/>
        </w:rPr>
      </w:pPr>
    </w:p>
    <w:p w:rsidR="00B42CDC" w:rsidRDefault="00B42CDC" w:rsidP="00A93A43">
      <w:pPr>
        <w:pStyle w:val="21a"/>
        <w:spacing w:before="0" w:beforeAutospacing="0" w:after="0"/>
        <w:rPr>
          <w:szCs w:val="24"/>
        </w:rPr>
      </w:pPr>
    </w:p>
    <w:p w:rsidR="00B42CDC" w:rsidRDefault="00B42CDC" w:rsidP="00A93A43">
      <w:pPr>
        <w:pStyle w:val="21a"/>
        <w:spacing w:before="0" w:beforeAutospacing="0" w:after="0"/>
        <w:rPr>
          <w:szCs w:val="24"/>
        </w:rPr>
      </w:pPr>
    </w:p>
    <w:p w:rsidR="00B42CDC" w:rsidRDefault="00B42CDC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FE4273" w:rsidRDefault="00FE4273" w:rsidP="00A93A43">
      <w:pPr>
        <w:pStyle w:val="21a"/>
        <w:spacing w:before="0" w:beforeAutospacing="0" w:after="0"/>
        <w:rPr>
          <w:szCs w:val="24"/>
        </w:rPr>
      </w:pPr>
    </w:p>
    <w:p w:rsidR="00B42CDC" w:rsidRDefault="00B42CDC" w:rsidP="00A93A43">
      <w:pPr>
        <w:pStyle w:val="21a"/>
        <w:spacing w:before="0" w:beforeAutospacing="0" w:after="0"/>
        <w:rPr>
          <w:szCs w:val="24"/>
        </w:rPr>
      </w:pPr>
    </w:p>
    <w:p w:rsidR="00A93A43" w:rsidRPr="0039171D" w:rsidRDefault="00A93A43" w:rsidP="00A93A43">
      <w:pPr>
        <w:pStyle w:val="21a"/>
        <w:spacing w:before="0" w:beforeAutospacing="0" w:after="0"/>
        <w:rPr>
          <w:szCs w:val="24"/>
        </w:rPr>
      </w:pPr>
      <w:r w:rsidRPr="0039171D">
        <w:rPr>
          <w:szCs w:val="24"/>
        </w:rPr>
        <w:t>ПОЯснительная записка</w:t>
      </w:r>
    </w:p>
    <w:p w:rsidR="00A93A43" w:rsidRPr="0039171D" w:rsidRDefault="00A93A43" w:rsidP="00A93A43">
      <w:pPr>
        <w:pStyle w:val="21a"/>
        <w:spacing w:before="0" w:beforeAutospacing="0" w:after="0"/>
        <w:rPr>
          <w:szCs w:val="24"/>
        </w:rPr>
      </w:pPr>
    </w:p>
    <w:p w:rsidR="00A91E63" w:rsidRDefault="00293262" w:rsidP="00611E9F">
      <w:pPr>
        <w:pStyle w:val="21a"/>
        <w:spacing w:before="0" w:beforeAutospacing="0" w:after="600"/>
        <w:rPr>
          <w:caps w:val="0"/>
          <w:szCs w:val="24"/>
        </w:rPr>
      </w:pPr>
      <w:r>
        <w:rPr>
          <w:caps w:val="0"/>
          <w:szCs w:val="24"/>
        </w:rPr>
        <w:lastRenderedPageBreak/>
        <w:t xml:space="preserve">к </w:t>
      </w:r>
      <w:r w:rsidRPr="005717DC">
        <w:rPr>
          <w:caps w:val="0"/>
          <w:szCs w:val="24"/>
        </w:rPr>
        <w:t>проекту з</w:t>
      </w:r>
      <w:r w:rsidR="00A93A43" w:rsidRPr="005717DC">
        <w:rPr>
          <w:caps w:val="0"/>
          <w:szCs w:val="24"/>
        </w:rPr>
        <w:t xml:space="preserve">акона Ненецкого автономного округа </w:t>
      </w:r>
      <w:r w:rsidR="00611E9F">
        <w:rPr>
          <w:caps w:val="0"/>
          <w:szCs w:val="24"/>
        </w:rPr>
        <w:t xml:space="preserve">«О внесении изменений </w:t>
      </w:r>
    </w:p>
    <w:p w:rsidR="00227B66" w:rsidRDefault="00611E9F" w:rsidP="00611E9F">
      <w:pPr>
        <w:pStyle w:val="21a"/>
        <w:spacing w:before="0" w:beforeAutospacing="0" w:after="600"/>
        <w:rPr>
          <w:caps w:val="0"/>
          <w:szCs w:val="24"/>
        </w:rPr>
      </w:pPr>
      <w:r>
        <w:rPr>
          <w:caps w:val="0"/>
          <w:szCs w:val="24"/>
        </w:rPr>
        <w:t>в закон Ненецкого автономного округа</w:t>
      </w:r>
      <w:r w:rsidR="00227B66">
        <w:rPr>
          <w:caps w:val="0"/>
          <w:szCs w:val="24"/>
        </w:rPr>
        <w:t xml:space="preserve"> «О</w:t>
      </w:r>
      <w:r w:rsidR="00A91E63">
        <w:rPr>
          <w:caps w:val="0"/>
          <w:szCs w:val="24"/>
        </w:rPr>
        <w:t>б административных правонарушениях</w:t>
      </w:r>
      <w:r w:rsidR="00227B66">
        <w:rPr>
          <w:caps w:val="0"/>
          <w:szCs w:val="24"/>
        </w:rPr>
        <w:t>»</w:t>
      </w:r>
    </w:p>
    <w:p w:rsidR="00BA2E44" w:rsidRDefault="00BA2E44" w:rsidP="00BA2E44">
      <w:pPr>
        <w:pStyle w:val="21a"/>
        <w:spacing w:before="0" w:beforeAutospacing="0" w:after="0"/>
        <w:ind w:firstLine="720"/>
        <w:jc w:val="both"/>
        <w:rPr>
          <w:b w:val="0"/>
          <w:caps w:val="0"/>
          <w:szCs w:val="24"/>
        </w:rPr>
      </w:pPr>
    </w:p>
    <w:p w:rsidR="00BA2E44" w:rsidRDefault="00BA2E44" w:rsidP="00BA2E44">
      <w:pPr>
        <w:pStyle w:val="21a"/>
        <w:spacing w:before="0" w:beforeAutospacing="0" w:after="0"/>
        <w:ind w:firstLine="720"/>
        <w:jc w:val="both"/>
        <w:rPr>
          <w:b w:val="0"/>
          <w:caps w:val="0"/>
          <w:szCs w:val="24"/>
        </w:rPr>
      </w:pPr>
    </w:p>
    <w:p w:rsidR="00BA2E44" w:rsidRPr="005E1AAD" w:rsidRDefault="00BA2E44" w:rsidP="00BA2E44">
      <w:pPr>
        <w:pStyle w:val="21a"/>
        <w:spacing w:before="0" w:beforeAutospacing="0" w:after="0"/>
        <w:ind w:firstLine="720"/>
        <w:jc w:val="both"/>
        <w:rPr>
          <w:b w:val="0"/>
          <w:caps w:val="0"/>
          <w:szCs w:val="24"/>
        </w:rPr>
      </w:pPr>
      <w:r w:rsidRPr="005E1AAD">
        <w:rPr>
          <w:b w:val="0"/>
          <w:caps w:val="0"/>
          <w:szCs w:val="24"/>
        </w:rPr>
        <w:t>Субъект законодательной инициативы</w:t>
      </w:r>
      <w:r w:rsidRPr="005E1AAD">
        <w:rPr>
          <w:b w:val="0"/>
          <w:szCs w:val="24"/>
        </w:rPr>
        <w:t xml:space="preserve">: </w:t>
      </w:r>
      <w:r w:rsidRPr="005E1AAD">
        <w:rPr>
          <w:b w:val="0"/>
          <w:caps w:val="0"/>
          <w:szCs w:val="24"/>
        </w:rPr>
        <w:t xml:space="preserve">депутаты Собрания депутатов  Ненецкого автономного округа. </w:t>
      </w:r>
    </w:p>
    <w:p w:rsidR="00BA2E44" w:rsidRDefault="00BA2E44" w:rsidP="00BA2E44">
      <w:pPr>
        <w:ind w:firstLine="720"/>
        <w:jc w:val="both"/>
      </w:pPr>
      <w:r w:rsidRPr="005E1AAD">
        <w:t>Разработчик законопроекта</w:t>
      </w:r>
      <w:r w:rsidRPr="005E1AAD">
        <w:rPr>
          <w:caps/>
        </w:rPr>
        <w:t>:</w:t>
      </w:r>
      <w:r w:rsidR="00E171E3">
        <w:rPr>
          <w:caps/>
        </w:rPr>
        <w:t> </w:t>
      </w:r>
      <w:r w:rsidR="00F542CD">
        <w:t>экспертно-правовое управление аппарата</w:t>
      </w:r>
      <w:r w:rsidR="0095549F">
        <w:t xml:space="preserve"> Собрания депутатов Ненецкого автономного округа</w:t>
      </w:r>
      <w:r w:rsidR="00E171E3">
        <w:t>.</w:t>
      </w:r>
      <w:r>
        <w:t xml:space="preserve"> </w:t>
      </w:r>
    </w:p>
    <w:p w:rsidR="00BA2E44" w:rsidRDefault="00BA2E44" w:rsidP="00BA2E44">
      <w:pPr>
        <w:pStyle w:val="a5"/>
        <w:ind w:left="0" w:firstLine="720"/>
        <w:jc w:val="both"/>
      </w:pPr>
    </w:p>
    <w:p w:rsidR="00194D7F" w:rsidRPr="00C5319D" w:rsidRDefault="00305132" w:rsidP="00C5319D">
      <w:pPr>
        <w:pStyle w:val="16"/>
        <w:ind w:firstLine="709"/>
        <w:jc w:val="both"/>
        <w:rPr>
          <w:rFonts w:ascii="Times New Roman" w:hAnsi="Times New Roman"/>
        </w:rPr>
      </w:pPr>
      <w:r w:rsidRPr="00C5319D">
        <w:rPr>
          <w:rFonts w:ascii="Times New Roman" w:hAnsi="Times New Roman"/>
        </w:rPr>
        <w:t xml:space="preserve"> Разработка законопроекта осуществлена </w:t>
      </w:r>
      <w:r w:rsidR="00C5319D" w:rsidRPr="00C5319D">
        <w:rPr>
          <w:rFonts w:ascii="Times New Roman" w:hAnsi="Times New Roman"/>
        </w:rPr>
        <w:t xml:space="preserve">по </w:t>
      </w:r>
      <w:r w:rsidRPr="00C5319D">
        <w:rPr>
          <w:rFonts w:ascii="Times New Roman" w:hAnsi="Times New Roman"/>
        </w:rPr>
        <w:t xml:space="preserve">решению постоянной комиссии </w:t>
      </w:r>
      <w:r w:rsidRPr="00C5319D">
        <w:rPr>
          <w:rFonts w:ascii="Times New Roman" w:hAnsi="Times New Roman"/>
          <w:spacing w:val="-1"/>
          <w:szCs w:val="24"/>
        </w:rPr>
        <w:t xml:space="preserve">Собрания депутатов </w:t>
      </w:r>
      <w:r w:rsidRPr="00C5319D">
        <w:rPr>
          <w:rFonts w:ascii="Times New Roman" w:hAnsi="Times New Roman"/>
        </w:rPr>
        <w:t xml:space="preserve">округа </w:t>
      </w:r>
      <w:r w:rsidRPr="00C5319D">
        <w:rPr>
          <w:rFonts w:ascii="Times New Roman" w:hAnsi="Times New Roman"/>
          <w:spacing w:val="-1"/>
          <w:szCs w:val="24"/>
        </w:rPr>
        <w:t>по вопросам государственного устройства и местного самоуправления</w:t>
      </w:r>
      <w:r w:rsidR="00C5319D" w:rsidRPr="00C5319D">
        <w:rPr>
          <w:rFonts w:ascii="Times New Roman" w:hAnsi="Times New Roman"/>
          <w:spacing w:val="-1"/>
          <w:szCs w:val="24"/>
        </w:rPr>
        <w:t>, заседание которой состоялось с участием заинтересованных лиц 14.06.2018 г.</w:t>
      </w:r>
      <w:r w:rsidR="00F548A0">
        <w:rPr>
          <w:rFonts w:ascii="Times New Roman" w:hAnsi="Times New Roman"/>
          <w:spacing w:val="-1"/>
          <w:szCs w:val="24"/>
        </w:rPr>
        <w:t>,</w:t>
      </w:r>
      <w:r w:rsidR="00C5319D">
        <w:rPr>
          <w:rFonts w:ascii="Times New Roman" w:hAnsi="Times New Roman"/>
          <w:spacing w:val="-1"/>
          <w:szCs w:val="24"/>
        </w:rPr>
        <w:t xml:space="preserve"> и обусловлен</w:t>
      </w:r>
      <w:r w:rsidR="00F548A0">
        <w:rPr>
          <w:rFonts w:ascii="Times New Roman" w:hAnsi="Times New Roman"/>
          <w:spacing w:val="-1"/>
          <w:szCs w:val="24"/>
        </w:rPr>
        <w:t>а</w:t>
      </w:r>
      <w:r w:rsidR="00C5319D">
        <w:rPr>
          <w:rFonts w:ascii="Times New Roman" w:hAnsi="Times New Roman"/>
          <w:spacing w:val="-1"/>
          <w:szCs w:val="24"/>
        </w:rPr>
        <w:t xml:space="preserve"> необходимостью</w:t>
      </w:r>
      <w:r w:rsidRPr="00C5319D">
        <w:rPr>
          <w:rFonts w:ascii="Times New Roman" w:hAnsi="Times New Roman"/>
        </w:rPr>
        <w:t xml:space="preserve"> </w:t>
      </w:r>
      <w:r w:rsidR="00194D7F" w:rsidRPr="00C5319D">
        <w:rPr>
          <w:rFonts w:ascii="Times New Roman" w:hAnsi="Times New Roman"/>
        </w:rPr>
        <w:t xml:space="preserve">приведения части 1 статьи 6.1.1 закона округа от 29.06.2002 № 366-оз «Об административных правонарушения» в соответствии с требованиями, представленными в экспертных заключениях Управления Министерства юстиции </w:t>
      </w:r>
      <w:r w:rsidR="000B31C9">
        <w:rPr>
          <w:rFonts w:ascii="Times New Roman" w:hAnsi="Times New Roman"/>
        </w:rPr>
        <w:t xml:space="preserve">РФ </w:t>
      </w:r>
      <w:r w:rsidR="00194D7F" w:rsidRPr="00C5319D">
        <w:rPr>
          <w:rFonts w:ascii="Times New Roman" w:hAnsi="Times New Roman"/>
        </w:rPr>
        <w:t xml:space="preserve">по Архангельской области и Ненецкому автономному округу от 12.10.2017 № </w:t>
      </w:r>
      <w:hyperlink r:id="rId12" w:history="1">
        <w:r w:rsidR="00194D7F" w:rsidRPr="00C5319D">
          <w:rPr>
            <w:rStyle w:val="a9"/>
            <w:rFonts w:ascii="Times New Roman" w:hAnsi="Times New Roman"/>
            <w:color w:val="auto"/>
            <w:u w:val="none"/>
          </w:rPr>
          <w:t>29/02-6245/949</w:t>
        </w:r>
      </w:hyperlink>
      <w:r w:rsidRPr="00C5319D">
        <w:rPr>
          <w:rFonts w:ascii="Times New Roman" w:hAnsi="Times New Roman"/>
        </w:rPr>
        <w:t xml:space="preserve">, </w:t>
      </w:r>
      <w:r w:rsidR="00194D7F" w:rsidRPr="00C5319D">
        <w:rPr>
          <w:rFonts w:ascii="Times New Roman" w:hAnsi="Times New Roman"/>
        </w:rPr>
        <w:t xml:space="preserve">от 30.11.2017 №  </w:t>
      </w:r>
      <w:hyperlink r:id="rId13" w:history="1">
        <w:r w:rsidR="00194D7F" w:rsidRPr="00C5319D">
          <w:rPr>
            <w:rStyle w:val="a9"/>
            <w:rFonts w:ascii="Times New Roman" w:hAnsi="Times New Roman"/>
            <w:color w:val="auto"/>
            <w:u w:val="none"/>
          </w:rPr>
          <w:t>29/02-7179/1060</w:t>
        </w:r>
      </w:hyperlink>
      <w:r w:rsidR="00194D7F" w:rsidRPr="00C5319D">
        <w:rPr>
          <w:rFonts w:ascii="Times New Roman" w:hAnsi="Times New Roman"/>
        </w:rPr>
        <w:t>, выводы котор</w:t>
      </w:r>
      <w:r w:rsidRPr="00C5319D">
        <w:rPr>
          <w:rFonts w:ascii="Times New Roman" w:hAnsi="Times New Roman"/>
        </w:rPr>
        <w:t>ых</w:t>
      </w:r>
      <w:r w:rsidR="00194D7F" w:rsidRPr="00C5319D">
        <w:rPr>
          <w:rFonts w:ascii="Times New Roman" w:hAnsi="Times New Roman"/>
        </w:rPr>
        <w:t xml:space="preserve"> согласуются с позицией Верховного Суда РФ, изложенной в Апелляционном определении от 31.05.2017№ 45-АПГ17-3, которым сделан вывод, о том, что полномочия регионального законодателя по правовому регулированию в сфере административной ответственности ограничены тем, что такая ответственность может быть предусмотрена за нарушение конкретных требований регионального законодательства или муниципальных правовых актов путем установления в диспозиции статьи конкретных противоправных действий (бездействия), исключающих совпадение признаков объективной стороны административного правонарушения, установленного законом субъекта РФ, с административным правонарушением, административная ответственность за совершение которого предусмотрена </w:t>
      </w:r>
      <w:proofErr w:type="spellStart"/>
      <w:r w:rsidR="00194D7F" w:rsidRPr="00C5319D">
        <w:rPr>
          <w:rFonts w:ascii="Times New Roman" w:hAnsi="Times New Roman"/>
        </w:rPr>
        <w:t>КоАП</w:t>
      </w:r>
      <w:proofErr w:type="spellEnd"/>
      <w:r w:rsidR="00194D7F" w:rsidRPr="00C5319D">
        <w:rPr>
          <w:rFonts w:ascii="Times New Roman" w:hAnsi="Times New Roman"/>
        </w:rPr>
        <w:t xml:space="preserve"> РФ.</w:t>
      </w:r>
    </w:p>
    <w:p w:rsidR="00194D7F" w:rsidRDefault="00194D7F" w:rsidP="00194D7F">
      <w:pPr>
        <w:ind w:right="-108" w:firstLine="709"/>
        <w:jc w:val="both"/>
      </w:pPr>
      <w:r w:rsidRPr="004135E4">
        <w:t>Анализ сложившейся судебной практики свидетельствует о признании судами норм законов субъектов РФ, предусматривающих административную ответственность и содержащих в диспозиции бланкетную ссылку на нормы, правила, решения, принятые на местном уровне, без указания конкретных требований муниципальных актов, недействующими. Судами указывается, что включение в законы субъекта РФ об административных правонарушениях ссылки на нормативные правовые акты органов местного самоуправления, принимаемые такими органами на территории субъекта РФ без конкретизации состав</w:t>
      </w:r>
      <w:r>
        <w:t>а</w:t>
      </w:r>
      <w:r w:rsidRPr="004135E4">
        <w:t xml:space="preserve"> правонарушения, не формулируя требования к его объективной стороне, не указывая за какие конкретные действия наступает установленная административная ответственность</w:t>
      </w:r>
      <w:r>
        <w:t>,</w:t>
      </w:r>
      <w:r w:rsidRPr="004135E4">
        <w:t xml:space="preserve"> нарушает принцип правовой определенности, что является самостоятельным основанием для признания регионального закона в указанной части недействующим. </w:t>
      </w:r>
    </w:p>
    <w:p w:rsidR="00194D7F" w:rsidRDefault="00194D7F" w:rsidP="001417AD">
      <w:pPr>
        <w:ind w:right="-108" w:firstLine="709"/>
        <w:jc w:val="both"/>
      </w:pPr>
      <w:r>
        <w:t xml:space="preserve">Представленным законопроектом предлагается установить в </w:t>
      </w:r>
      <w:r w:rsidR="00305132">
        <w:t xml:space="preserve">диспозициях </w:t>
      </w:r>
      <w:r>
        <w:t xml:space="preserve">статьи 6.1.1 закона округа </w:t>
      </w:r>
      <w:r w:rsidRPr="004135E4">
        <w:t>закона округа</w:t>
      </w:r>
      <w:r>
        <w:t xml:space="preserve"> от 29.06.2002 № 366-оз «Об административных правонарушения» </w:t>
      </w:r>
      <w:r w:rsidR="00CE388C">
        <w:t xml:space="preserve">указание на </w:t>
      </w:r>
      <w:r>
        <w:t>конкретные действия</w:t>
      </w:r>
      <w:r w:rsidR="00FA660E">
        <w:t>,</w:t>
      </w:r>
      <w:r>
        <w:t xml:space="preserve"> за которые наступает административная ответственность, предусмотрев, что привлечение к административной ответственности за их нарушение возможно при</w:t>
      </w:r>
      <w:r w:rsidR="00CE388C">
        <w:t xml:space="preserve"> </w:t>
      </w:r>
      <w:r>
        <w:t xml:space="preserve">наличии </w:t>
      </w:r>
      <w:r w:rsidR="00305132">
        <w:t>соответствующих</w:t>
      </w:r>
      <w:r>
        <w:t xml:space="preserve"> требований</w:t>
      </w:r>
      <w:r w:rsidR="00CE388C" w:rsidRPr="00CE388C">
        <w:t xml:space="preserve"> </w:t>
      </w:r>
      <w:r w:rsidR="00CE388C">
        <w:t>в правилах благоустройства территорий муниципальных образований Ненецкого автономного округа, утвержденных муниципальными нормативными правовыми актами</w:t>
      </w:r>
      <w:r w:rsidR="00C5319D">
        <w:t xml:space="preserve">, а также в случае, если </w:t>
      </w:r>
      <w:r w:rsidR="00305132" w:rsidRPr="00B42CDC">
        <w:t xml:space="preserve">действия (бездействие) не содержат признаков административных правонарушений, ответственность за совершение которых установлена </w:t>
      </w:r>
      <w:hyperlink r:id="rId14" w:history="1">
        <w:r w:rsidR="00305132" w:rsidRPr="00B42CDC">
          <w:t>Кодексом</w:t>
        </w:r>
      </w:hyperlink>
      <w:r w:rsidR="00305132" w:rsidRPr="00B42CDC">
        <w:t xml:space="preserve"> Российской</w:t>
      </w:r>
      <w:r w:rsidR="00305132">
        <w:t xml:space="preserve"> Федерации об административных правонарушениях.</w:t>
      </w:r>
    </w:p>
    <w:p w:rsidR="006C2560" w:rsidRDefault="00305132" w:rsidP="001417AD">
      <w:pPr>
        <w:autoSpaceDE w:val="0"/>
        <w:autoSpaceDN w:val="0"/>
        <w:adjustRightInd w:val="0"/>
        <w:ind w:firstLine="709"/>
        <w:jc w:val="both"/>
      </w:pPr>
      <w:r>
        <w:t>Необходимо отметить</w:t>
      </w:r>
      <w:r w:rsidR="00C5319D">
        <w:t>, что в рамках предварительной разработки законопроекта Собранием депутатов округа были направлены запросы</w:t>
      </w:r>
      <w:r w:rsidR="0082435E">
        <w:t xml:space="preserve"> органам местного </w:t>
      </w:r>
      <w:r w:rsidR="0082435E">
        <w:lastRenderedPageBreak/>
        <w:t>самоуправления муниципальных образований округа. Предложения поступили от Администраций МО «Городской округ «Город Нарьян-Мар» и МО «</w:t>
      </w:r>
      <w:proofErr w:type="spellStart"/>
      <w:r w:rsidR="0082435E">
        <w:t>Приморско-Куйский</w:t>
      </w:r>
      <w:proofErr w:type="spellEnd"/>
      <w:r w:rsidR="0082435E">
        <w:t xml:space="preserve"> сельсовет»</w:t>
      </w:r>
      <w:r w:rsidR="001417AD">
        <w:t xml:space="preserve"> и</w:t>
      </w:r>
      <w:r w:rsidR="0082435E">
        <w:t xml:space="preserve"> были рассмотрены 14.06.2018 г. на заседании </w:t>
      </w:r>
      <w:r w:rsidR="0082435E" w:rsidRPr="00C5319D">
        <w:t xml:space="preserve">постоянной комиссии </w:t>
      </w:r>
      <w:r w:rsidR="0082435E" w:rsidRPr="00C5319D">
        <w:rPr>
          <w:spacing w:val="-1"/>
        </w:rPr>
        <w:t xml:space="preserve">Собрания депутатов </w:t>
      </w:r>
      <w:r w:rsidR="0082435E" w:rsidRPr="00C5319D">
        <w:t xml:space="preserve">округа </w:t>
      </w:r>
      <w:r w:rsidR="0082435E" w:rsidRPr="00C5319D">
        <w:rPr>
          <w:spacing w:val="-1"/>
        </w:rPr>
        <w:t>по вопросам государственного устройства и местного самоуправления</w:t>
      </w:r>
      <w:r w:rsidR="001417AD">
        <w:rPr>
          <w:spacing w:val="-1"/>
        </w:rPr>
        <w:t>.</w:t>
      </w:r>
      <w:r w:rsidR="0082435E">
        <w:t xml:space="preserve"> </w:t>
      </w:r>
    </w:p>
    <w:p w:rsidR="006C2560" w:rsidRDefault="0082435E" w:rsidP="001417AD">
      <w:pPr>
        <w:autoSpaceDE w:val="0"/>
        <w:autoSpaceDN w:val="0"/>
        <w:adjustRightInd w:val="0"/>
        <w:ind w:firstLine="709"/>
        <w:jc w:val="both"/>
      </w:pPr>
      <w:r>
        <w:t>Кроме того,</w:t>
      </w:r>
      <w:r w:rsidR="006C2560">
        <w:t xml:space="preserve"> законопроектом учтены следующие предложения Администрации М</w:t>
      </w:r>
      <w:r w:rsidR="001417AD">
        <w:t>О</w:t>
      </w:r>
      <w:r w:rsidR="006C2560">
        <w:t xml:space="preserve"> «Городской округ «Город Нарьян-Мар»:</w:t>
      </w:r>
    </w:p>
    <w:p w:rsidR="006C2560" w:rsidRDefault="006C2560" w:rsidP="001417AD">
      <w:pPr>
        <w:autoSpaceDE w:val="0"/>
        <w:autoSpaceDN w:val="0"/>
        <w:adjustRightInd w:val="0"/>
        <w:ind w:firstLine="709"/>
        <w:jc w:val="both"/>
      </w:pPr>
      <w:r>
        <w:t xml:space="preserve"> по увеличению верхнего предела санкций за нарушения правил благоустройства территорий муниципальных образований;</w:t>
      </w:r>
    </w:p>
    <w:p w:rsidR="0082435E" w:rsidRDefault="001417AD" w:rsidP="001417AD">
      <w:pPr>
        <w:autoSpaceDE w:val="0"/>
        <w:autoSpaceDN w:val="0"/>
        <w:adjustRightInd w:val="0"/>
        <w:ind w:firstLine="709"/>
        <w:jc w:val="both"/>
      </w:pPr>
      <w:r>
        <w:t xml:space="preserve">по </w:t>
      </w:r>
      <w:r w:rsidR="006C2560" w:rsidRPr="001417AD">
        <w:t xml:space="preserve">наделению полномочиями </w:t>
      </w:r>
      <w:r w:rsidRPr="001417AD">
        <w:t>на</w:t>
      </w:r>
      <w:r w:rsidR="006C2560" w:rsidRPr="001417AD">
        <w:t xml:space="preserve"> составлени</w:t>
      </w:r>
      <w:r w:rsidRPr="001417AD">
        <w:t>е</w:t>
      </w:r>
      <w:r w:rsidR="006C2560" w:rsidRPr="001417AD">
        <w:t xml:space="preserve"> протоколов об административных правонарушениях, предусмотренных </w:t>
      </w:r>
      <w:hyperlink r:id="rId15" w:history="1">
        <w:r w:rsidR="006C2560" w:rsidRPr="001417AD">
          <w:t>частью 1 статьи 19.4</w:t>
        </w:r>
      </w:hyperlink>
      <w:r w:rsidR="006C2560" w:rsidRPr="001417AD">
        <w:t xml:space="preserve">, </w:t>
      </w:r>
      <w:hyperlink r:id="rId16" w:history="1">
        <w:r w:rsidR="006C2560" w:rsidRPr="001417AD">
          <w:t>статьей 19.4.1</w:t>
        </w:r>
      </w:hyperlink>
      <w:r w:rsidR="006C2560" w:rsidRPr="001417AD">
        <w:t xml:space="preserve">, </w:t>
      </w:r>
      <w:hyperlink r:id="rId17" w:history="1">
        <w:r w:rsidR="006C2560" w:rsidRPr="001417AD">
          <w:t>частью 1 статьи 19.5</w:t>
        </w:r>
      </w:hyperlink>
      <w:r w:rsidR="006C2560" w:rsidRPr="001417AD">
        <w:t xml:space="preserve">, </w:t>
      </w:r>
      <w:hyperlink r:id="rId18" w:history="1">
        <w:r w:rsidR="006C2560" w:rsidRPr="001417AD">
          <w:t>статьей 19.7</w:t>
        </w:r>
      </w:hyperlink>
      <w:r w:rsidR="006C2560" w:rsidRPr="001417AD">
        <w:t xml:space="preserve"> </w:t>
      </w:r>
      <w:proofErr w:type="spellStart"/>
      <w:r w:rsidR="006C2560" w:rsidRPr="001417AD">
        <w:t>КоАП</w:t>
      </w:r>
      <w:proofErr w:type="spellEnd"/>
      <w:r w:rsidR="006C2560" w:rsidRPr="001417AD">
        <w:t xml:space="preserve"> РФ, при осуществлении муниципального контроля, протоколов об административных правонарушениях, предусмотренных </w:t>
      </w:r>
      <w:hyperlink r:id="rId19" w:history="1">
        <w:r w:rsidR="006C2560" w:rsidRPr="001417AD">
          <w:t>статьями 5.21</w:t>
        </w:r>
      </w:hyperlink>
      <w:r w:rsidR="006C2560" w:rsidRPr="001417AD">
        <w:t xml:space="preserve">, </w:t>
      </w:r>
      <w:hyperlink r:id="rId20" w:history="1">
        <w:r w:rsidR="006C2560" w:rsidRPr="001417AD">
          <w:t>15.1</w:t>
        </w:r>
      </w:hyperlink>
      <w:r w:rsidR="006C2560" w:rsidRPr="001417AD">
        <w:t xml:space="preserve">, </w:t>
      </w:r>
      <w:hyperlink r:id="rId21" w:history="1">
        <w:r w:rsidR="006C2560" w:rsidRPr="001417AD">
          <w:t>15.11</w:t>
        </w:r>
      </w:hyperlink>
      <w:r w:rsidR="006C2560" w:rsidRPr="001417AD">
        <w:t xml:space="preserve">, </w:t>
      </w:r>
      <w:hyperlink r:id="rId22" w:history="1">
        <w:r w:rsidR="006C2560" w:rsidRPr="001417AD">
          <w:t>15.14</w:t>
        </w:r>
      </w:hyperlink>
      <w:r w:rsidR="006C2560" w:rsidRPr="001417AD">
        <w:t xml:space="preserve"> - </w:t>
      </w:r>
      <w:hyperlink r:id="rId23" w:history="1">
        <w:r w:rsidR="006C2560" w:rsidRPr="001417AD">
          <w:t>15.15.16</w:t>
        </w:r>
      </w:hyperlink>
      <w:r w:rsidR="006C2560" w:rsidRPr="001417AD">
        <w:t xml:space="preserve">, </w:t>
      </w:r>
      <w:hyperlink r:id="rId24" w:history="1">
        <w:r w:rsidR="006C2560" w:rsidRPr="001417AD">
          <w:t>частью 1 статьи 19.4</w:t>
        </w:r>
      </w:hyperlink>
      <w:r w:rsidR="006C2560" w:rsidRPr="001417AD">
        <w:t xml:space="preserve">, </w:t>
      </w:r>
      <w:hyperlink r:id="rId25" w:history="1">
        <w:r w:rsidR="006C2560" w:rsidRPr="001417AD">
          <w:t>статьей 19.4.1</w:t>
        </w:r>
      </w:hyperlink>
      <w:r w:rsidR="006C2560" w:rsidRPr="001417AD">
        <w:t xml:space="preserve">, </w:t>
      </w:r>
      <w:hyperlink r:id="rId26" w:history="1">
        <w:r w:rsidR="006C2560" w:rsidRPr="001417AD">
          <w:t>частями 20</w:t>
        </w:r>
      </w:hyperlink>
      <w:r w:rsidR="006C2560" w:rsidRPr="001417AD">
        <w:t xml:space="preserve"> и </w:t>
      </w:r>
      <w:hyperlink r:id="rId27" w:history="1">
        <w:r w:rsidR="006C2560" w:rsidRPr="001417AD">
          <w:t>20.1 статьи 19.5</w:t>
        </w:r>
      </w:hyperlink>
      <w:r w:rsidR="006C2560" w:rsidRPr="001417AD">
        <w:t xml:space="preserve">, </w:t>
      </w:r>
      <w:hyperlink r:id="rId28" w:history="1">
        <w:r w:rsidR="006C2560" w:rsidRPr="001417AD">
          <w:t>статьями 19.6</w:t>
        </w:r>
      </w:hyperlink>
      <w:r w:rsidR="006C2560" w:rsidRPr="001417AD">
        <w:t xml:space="preserve"> и </w:t>
      </w:r>
      <w:hyperlink r:id="rId29" w:history="1">
        <w:r w:rsidR="006C2560" w:rsidRPr="001417AD">
          <w:t>19.7</w:t>
        </w:r>
      </w:hyperlink>
      <w:r w:rsidR="006C2560" w:rsidRPr="001417AD">
        <w:t xml:space="preserve"> </w:t>
      </w:r>
      <w:proofErr w:type="spellStart"/>
      <w:r w:rsidR="006C2560" w:rsidRPr="001417AD">
        <w:t>КоАП</w:t>
      </w:r>
      <w:proofErr w:type="spellEnd"/>
      <w:r w:rsidR="006C2560" w:rsidRPr="001417AD">
        <w:t xml:space="preserve"> РФ, при осуществлении муниципального    должностных лиц органов местного самоуправления городского округа, муниципального района - ведущего бухгалтера-ревизора, инспектора, ведущего</w:t>
      </w:r>
      <w:r w:rsidR="006C2560">
        <w:t xml:space="preserve"> юрисконсульта.</w:t>
      </w:r>
    </w:p>
    <w:p w:rsidR="00BA2E44" w:rsidRDefault="00BA2E44" w:rsidP="0082435E">
      <w:pPr>
        <w:ind w:right="-108" w:firstLine="709"/>
        <w:jc w:val="both"/>
      </w:pPr>
      <w:r>
        <w:t>Принятие представленного законопроекта не повлечет дополнительных расходов из окружного бюджета.</w:t>
      </w:r>
    </w:p>
    <w:p w:rsidR="00B5361B" w:rsidRDefault="00EB538B" w:rsidP="00ED5A4E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6426C2">
        <w:rPr>
          <w:color w:val="000000"/>
        </w:rPr>
        <w:t xml:space="preserve">Принятие представленного проекта </w:t>
      </w:r>
      <w:r w:rsidR="00B5361B">
        <w:rPr>
          <w:color w:val="000000"/>
        </w:rPr>
        <w:t>не потре</w:t>
      </w:r>
      <w:r w:rsidRPr="006426C2">
        <w:rPr>
          <w:color w:val="000000"/>
        </w:rPr>
        <w:t xml:space="preserve">бует </w:t>
      </w:r>
      <w:r w:rsidR="00B5361B">
        <w:rPr>
          <w:color w:val="000000"/>
        </w:rPr>
        <w:t>принятия иных нормативных правовых актов Ненецкого автономного округа.</w:t>
      </w:r>
    </w:p>
    <w:p w:rsidR="00016498" w:rsidRDefault="00ED5A4E" w:rsidP="00ED5A4E">
      <w:pPr>
        <w:autoSpaceDE w:val="0"/>
        <w:autoSpaceDN w:val="0"/>
        <w:adjustRightInd w:val="0"/>
        <w:ind w:firstLine="720"/>
        <w:jc w:val="both"/>
      </w:pPr>
      <w:r w:rsidRPr="00840E41">
        <w:t xml:space="preserve">Представленный проект </w:t>
      </w:r>
      <w:r>
        <w:t xml:space="preserve">непосредственно </w:t>
      </w:r>
      <w:r w:rsidRPr="00840E41">
        <w:t>не затрагивает вопросы осуществления предпринимательской и инвестиционной деятельности</w:t>
      </w:r>
      <w:r>
        <w:t xml:space="preserve"> (не устанавливает новые, не изменяет ранее предусмотренные окружными нормативными правовыми актами обязанности для субъектов предпринимательской и инвестиционной деятельности, а также не устанавливает, </w:t>
      </w:r>
      <w:r w:rsidRPr="00F548A0">
        <w:t>не изменяет, не отменяет ранее установленную ответственность за нарушение нормативных правовых актов</w:t>
      </w:r>
      <w:r w:rsidR="00600AB5" w:rsidRPr="00F548A0">
        <w:t xml:space="preserve"> округа</w:t>
      </w:r>
      <w:r w:rsidRPr="00F548A0">
        <w:t>, затрагивающих вопросы осуществления предпринимательской и инвестиционной деятельности)</w:t>
      </w:r>
      <w:r w:rsidRPr="00840E41">
        <w:t>, в связи с чем не подлежит оценке регулирующего воздействия</w:t>
      </w:r>
      <w:r w:rsidR="00016498">
        <w:t>.</w:t>
      </w:r>
    </w:p>
    <w:p w:rsidR="009A7D05" w:rsidRDefault="00ED5A4E" w:rsidP="00ED5A4E">
      <w:pPr>
        <w:autoSpaceDE w:val="0"/>
        <w:autoSpaceDN w:val="0"/>
        <w:adjustRightInd w:val="0"/>
        <w:ind w:firstLine="720"/>
        <w:jc w:val="both"/>
        <w:outlineLvl w:val="0"/>
      </w:pPr>
      <w:r w:rsidRPr="00F47606">
        <w:t>В связи с тем, что предметом регулирования представленного законопроекта, не являются вопросы реализации мер социальной поддержки граждан</w:t>
      </w:r>
      <w:r>
        <w:t xml:space="preserve"> либо реализации прав коренных малочисленных народов</w:t>
      </w:r>
      <w:r w:rsidRPr="00F47606">
        <w:t xml:space="preserve">, проживающих на территории Ненецкого автономного округа, данный проект </w:t>
      </w:r>
      <w:r w:rsidRPr="00ED5A4E">
        <w:t xml:space="preserve">закона </w:t>
      </w:r>
      <w:r w:rsidRPr="005B5E58">
        <w:rPr>
          <w:u w:val="single"/>
        </w:rPr>
        <w:t>не подлежит</w:t>
      </w:r>
      <w:r w:rsidRPr="00ED5A4E">
        <w:t xml:space="preserve"> обязательному общественному обсуждению в соответствии со статьёй 55.1 Регламента Собрания депутатов Ненецкого автономного округа.</w:t>
      </w:r>
    </w:p>
    <w:p w:rsidR="009A7D05" w:rsidRDefault="009A7D05" w:rsidP="00ED5A4E">
      <w:pPr>
        <w:autoSpaceDE w:val="0"/>
        <w:autoSpaceDN w:val="0"/>
        <w:adjustRightInd w:val="0"/>
        <w:ind w:firstLine="720"/>
        <w:jc w:val="both"/>
        <w:outlineLvl w:val="0"/>
      </w:pPr>
      <w:r>
        <w:br w:type="page"/>
      </w:r>
      <w:r w:rsidR="00047A61">
        <w:rPr>
          <w:noProof/>
        </w:rPr>
        <w:lastRenderedPageBreak/>
        <w:drawing>
          <wp:inline distT="0" distB="0" distL="0" distR="0">
            <wp:extent cx="5756910" cy="82213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D05" w:rsidRDefault="009A7D05" w:rsidP="00ED5A4E">
      <w:pPr>
        <w:autoSpaceDE w:val="0"/>
        <w:autoSpaceDN w:val="0"/>
        <w:adjustRightInd w:val="0"/>
        <w:ind w:firstLine="720"/>
        <w:jc w:val="both"/>
        <w:outlineLvl w:val="0"/>
      </w:pPr>
    </w:p>
    <w:p w:rsidR="009A7D05" w:rsidRDefault="009A7D05" w:rsidP="00ED5A4E">
      <w:pPr>
        <w:autoSpaceDE w:val="0"/>
        <w:autoSpaceDN w:val="0"/>
        <w:adjustRightInd w:val="0"/>
        <w:ind w:firstLine="720"/>
        <w:jc w:val="both"/>
        <w:outlineLvl w:val="0"/>
      </w:pPr>
      <w:r>
        <w:br w:type="page"/>
      </w:r>
      <w:r w:rsidR="00047A61">
        <w:rPr>
          <w:noProof/>
        </w:rPr>
        <w:lastRenderedPageBreak/>
        <w:drawing>
          <wp:inline distT="0" distB="0" distL="0" distR="0">
            <wp:extent cx="5756910" cy="81978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9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A4E" w:rsidRPr="00ED5A4E" w:rsidRDefault="009A7D05" w:rsidP="00ED5A4E">
      <w:pPr>
        <w:autoSpaceDE w:val="0"/>
        <w:autoSpaceDN w:val="0"/>
        <w:adjustRightInd w:val="0"/>
        <w:ind w:firstLine="720"/>
        <w:jc w:val="both"/>
        <w:outlineLvl w:val="0"/>
      </w:pPr>
      <w:r>
        <w:br w:type="page"/>
      </w:r>
      <w:r w:rsidR="00047A61">
        <w:rPr>
          <w:noProof/>
        </w:rPr>
        <w:lastRenderedPageBreak/>
        <w:drawing>
          <wp:inline distT="0" distB="0" distL="0" distR="0">
            <wp:extent cx="5756910" cy="81502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A4E" w:rsidRPr="00ED5A4E" w:rsidSect="00FE4273">
      <w:footerReference w:type="even" r:id="rId33"/>
      <w:footerReference w:type="default" r:id="rId3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922" w:rsidRDefault="00FF7922">
      <w:r>
        <w:separator/>
      </w:r>
    </w:p>
  </w:endnote>
  <w:endnote w:type="continuationSeparator" w:id="1">
    <w:p w:rsidR="00FF7922" w:rsidRDefault="00FF7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CE0" w:rsidRDefault="00173D71" w:rsidP="006C426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53CE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53CE0" w:rsidRDefault="00953CE0" w:rsidP="006C426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CE0" w:rsidRDefault="00953CE0" w:rsidP="006C426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922" w:rsidRDefault="00FF7922">
      <w:r>
        <w:separator/>
      </w:r>
    </w:p>
  </w:footnote>
  <w:footnote w:type="continuationSeparator" w:id="1">
    <w:p w:rsidR="00FF7922" w:rsidRDefault="00FF79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1171"/>
    <w:multiLevelType w:val="hybridMultilevel"/>
    <w:tmpl w:val="D1B232BE"/>
    <w:lvl w:ilvl="0" w:tplc="CEC869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2C2CD5"/>
    <w:multiLevelType w:val="hybridMultilevel"/>
    <w:tmpl w:val="3F02B9EA"/>
    <w:lvl w:ilvl="0" w:tplc="3B9056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>
    <w:nsid w:val="0D0A74AE"/>
    <w:multiLevelType w:val="hybridMultilevel"/>
    <w:tmpl w:val="84984AE0"/>
    <w:lvl w:ilvl="0" w:tplc="0E12144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E7F47E7"/>
    <w:multiLevelType w:val="hybridMultilevel"/>
    <w:tmpl w:val="2766F9B6"/>
    <w:lvl w:ilvl="0" w:tplc="A87E7A1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A62889"/>
    <w:multiLevelType w:val="hybridMultilevel"/>
    <w:tmpl w:val="9E4AFD34"/>
    <w:lvl w:ilvl="0" w:tplc="FEA0F7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7D5F9C"/>
    <w:multiLevelType w:val="hybridMultilevel"/>
    <w:tmpl w:val="4E7C72DE"/>
    <w:lvl w:ilvl="0" w:tplc="32901D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E7B2B"/>
    <w:multiLevelType w:val="hybridMultilevel"/>
    <w:tmpl w:val="835E2CE4"/>
    <w:lvl w:ilvl="0" w:tplc="40E4CE9A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8">
    <w:nsid w:val="17C21E99"/>
    <w:multiLevelType w:val="hybridMultilevel"/>
    <w:tmpl w:val="CFD826CA"/>
    <w:lvl w:ilvl="0" w:tplc="0308C5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3F2155"/>
    <w:multiLevelType w:val="hybridMultilevel"/>
    <w:tmpl w:val="F698C810"/>
    <w:lvl w:ilvl="0" w:tplc="954E7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DD1F7A"/>
    <w:multiLevelType w:val="hybridMultilevel"/>
    <w:tmpl w:val="29FE5D3C"/>
    <w:lvl w:ilvl="0" w:tplc="7C180222">
      <w:start w:val="1"/>
      <w:numFmt w:val="decimal"/>
      <w:lvlText w:val="%1."/>
      <w:lvlJc w:val="left"/>
      <w:pPr>
        <w:ind w:left="1680" w:hanging="9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F63239"/>
    <w:multiLevelType w:val="hybridMultilevel"/>
    <w:tmpl w:val="097A10E8"/>
    <w:lvl w:ilvl="0" w:tplc="D02A959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2D2E0B19"/>
    <w:multiLevelType w:val="hybridMultilevel"/>
    <w:tmpl w:val="D8745C18"/>
    <w:lvl w:ilvl="0" w:tplc="EDF6BC3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160E47"/>
    <w:multiLevelType w:val="hybridMultilevel"/>
    <w:tmpl w:val="6406A756"/>
    <w:lvl w:ilvl="0" w:tplc="F816247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36D125AE"/>
    <w:multiLevelType w:val="hybridMultilevel"/>
    <w:tmpl w:val="D9A052E6"/>
    <w:lvl w:ilvl="0" w:tplc="756060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E239D2"/>
    <w:multiLevelType w:val="hybridMultilevel"/>
    <w:tmpl w:val="25FA3E3A"/>
    <w:lvl w:ilvl="0" w:tplc="87705AC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DC2750B"/>
    <w:multiLevelType w:val="hybridMultilevel"/>
    <w:tmpl w:val="00F28ADC"/>
    <w:lvl w:ilvl="0" w:tplc="7BF4A4D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E18503E"/>
    <w:multiLevelType w:val="hybridMultilevel"/>
    <w:tmpl w:val="11EAB0D8"/>
    <w:lvl w:ilvl="0" w:tplc="0D54C1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05072A2"/>
    <w:multiLevelType w:val="hybridMultilevel"/>
    <w:tmpl w:val="F3326B08"/>
    <w:lvl w:ilvl="0" w:tplc="3E7EC3E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E4419C"/>
    <w:multiLevelType w:val="hybridMultilevel"/>
    <w:tmpl w:val="6518B182"/>
    <w:lvl w:ilvl="0" w:tplc="5F6285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572597B"/>
    <w:multiLevelType w:val="hybridMultilevel"/>
    <w:tmpl w:val="BF8A98B0"/>
    <w:lvl w:ilvl="0" w:tplc="170452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DDF31DE"/>
    <w:multiLevelType w:val="hybridMultilevel"/>
    <w:tmpl w:val="7B76CFD4"/>
    <w:lvl w:ilvl="0" w:tplc="1F66E7C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C123F6"/>
    <w:multiLevelType w:val="hybridMultilevel"/>
    <w:tmpl w:val="0172BA6C"/>
    <w:lvl w:ilvl="0" w:tplc="82EAEFF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8644F53"/>
    <w:multiLevelType w:val="hybridMultilevel"/>
    <w:tmpl w:val="996E80B2"/>
    <w:lvl w:ilvl="0" w:tplc="66D686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A153D3"/>
    <w:multiLevelType w:val="hybridMultilevel"/>
    <w:tmpl w:val="39B8C54A"/>
    <w:lvl w:ilvl="0" w:tplc="01323C7E">
      <w:start w:val="1"/>
      <w:numFmt w:val="none"/>
      <w:lvlText w:val="3)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645108"/>
    <w:multiLevelType w:val="hybridMultilevel"/>
    <w:tmpl w:val="EA60F976"/>
    <w:lvl w:ilvl="0" w:tplc="CA3CF1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7DA6232"/>
    <w:multiLevelType w:val="hybridMultilevel"/>
    <w:tmpl w:val="777E7C2E"/>
    <w:lvl w:ilvl="0" w:tplc="3C0E730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98605D9"/>
    <w:multiLevelType w:val="hybridMultilevel"/>
    <w:tmpl w:val="B176A3EC"/>
    <w:lvl w:ilvl="0" w:tplc="4636089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A650527"/>
    <w:multiLevelType w:val="hybridMultilevel"/>
    <w:tmpl w:val="A4F60E8E"/>
    <w:lvl w:ilvl="0" w:tplc="73D2D89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30C5C92"/>
    <w:multiLevelType w:val="hybridMultilevel"/>
    <w:tmpl w:val="95123652"/>
    <w:lvl w:ilvl="0" w:tplc="8654C770">
      <w:start w:val="1"/>
      <w:numFmt w:val="decimal"/>
      <w:lvlText w:val="%1)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79D65EA1"/>
    <w:multiLevelType w:val="hybridMultilevel"/>
    <w:tmpl w:val="F7DA25A4"/>
    <w:lvl w:ilvl="0" w:tplc="A36CE65C">
      <w:start w:val="1"/>
      <w:numFmt w:val="decimal"/>
      <w:lvlText w:val="%1)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1"/>
  </w:num>
  <w:num w:numId="3">
    <w:abstractNumId w:val="13"/>
  </w:num>
  <w:num w:numId="4">
    <w:abstractNumId w:val="7"/>
  </w:num>
  <w:num w:numId="5">
    <w:abstractNumId w:val="29"/>
  </w:num>
  <w:num w:numId="6">
    <w:abstractNumId w:val="26"/>
  </w:num>
  <w:num w:numId="7">
    <w:abstractNumId w:val="17"/>
  </w:num>
  <w:num w:numId="8">
    <w:abstractNumId w:val="3"/>
  </w:num>
  <w:num w:numId="9">
    <w:abstractNumId w:val="30"/>
  </w:num>
  <w:num w:numId="10">
    <w:abstractNumId w:val="24"/>
  </w:num>
  <w:num w:numId="11">
    <w:abstractNumId w:val="20"/>
  </w:num>
  <w:num w:numId="12">
    <w:abstractNumId w:val="28"/>
  </w:num>
  <w:num w:numId="13">
    <w:abstractNumId w:val="10"/>
  </w:num>
  <w:num w:numId="14">
    <w:abstractNumId w:val="4"/>
  </w:num>
  <w:num w:numId="15">
    <w:abstractNumId w:val="12"/>
  </w:num>
  <w:num w:numId="16">
    <w:abstractNumId w:val="15"/>
  </w:num>
  <w:num w:numId="17">
    <w:abstractNumId w:val="21"/>
  </w:num>
  <w:num w:numId="18">
    <w:abstractNumId w:val="16"/>
  </w:num>
  <w:num w:numId="19">
    <w:abstractNumId w:val="22"/>
  </w:num>
  <w:num w:numId="20">
    <w:abstractNumId w:val="6"/>
  </w:num>
  <w:num w:numId="21">
    <w:abstractNumId w:val="1"/>
  </w:num>
  <w:num w:numId="22">
    <w:abstractNumId w:val="8"/>
  </w:num>
  <w:num w:numId="23">
    <w:abstractNumId w:val="18"/>
  </w:num>
  <w:num w:numId="24">
    <w:abstractNumId w:val="23"/>
  </w:num>
  <w:num w:numId="25">
    <w:abstractNumId w:val="27"/>
  </w:num>
  <w:num w:numId="26">
    <w:abstractNumId w:val="0"/>
  </w:num>
  <w:num w:numId="27">
    <w:abstractNumId w:val="9"/>
  </w:num>
  <w:num w:numId="28">
    <w:abstractNumId w:val="19"/>
  </w:num>
  <w:num w:numId="29">
    <w:abstractNumId w:val="5"/>
  </w:num>
  <w:num w:numId="30">
    <w:abstractNumId w:val="14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6CE0"/>
    <w:rsid w:val="000031F9"/>
    <w:rsid w:val="00007A35"/>
    <w:rsid w:val="00010A11"/>
    <w:rsid w:val="00012057"/>
    <w:rsid w:val="000124D3"/>
    <w:rsid w:val="00016498"/>
    <w:rsid w:val="000177F0"/>
    <w:rsid w:val="00020B67"/>
    <w:rsid w:val="00023709"/>
    <w:rsid w:val="000245C5"/>
    <w:rsid w:val="000248AB"/>
    <w:rsid w:val="00025765"/>
    <w:rsid w:val="000262AE"/>
    <w:rsid w:val="0003032D"/>
    <w:rsid w:val="000355FC"/>
    <w:rsid w:val="00036852"/>
    <w:rsid w:val="00041929"/>
    <w:rsid w:val="000459A2"/>
    <w:rsid w:val="00047A61"/>
    <w:rsid w:val="00051E6B"/>
    <w:rsid w:val="000534FC"/>
    <w:rsid w:val="00057900"/>
    <w:rsid w:val="0006024F"/>
    <w:rsid w:val="0006152E"/>
    <w:rsid w:val="00062ABF"/>
    <w:rsid w:val="00065CD1"/>
    <w:rsid w:val="00067D1E"/>
    <w:rsid w:val="00071D2E"/>
    <w:rsid w:val="00073F0E"/>
    <w:rsid w:val="000755DE"/>
    <w:rsid w:val="0007560C"/>
    <w:rsid w:val="00080826"/>
    <w:rsid w:val="00080B8F"/>
    <w:rsid w:val="000842C4"/>
    <w:rsid w:val="000929B1"/>
    <w:rsid w:val="00093738"/>
    <w:rsid w:val="00095E46"/>
    <w:rsid w:val="000B31C9"/>
    <w:rsid w:val="000B5D5F"/>
    <w:rsid w:val="000B6BA9"/>
    <w:rsid w:val="000C3B2D"/>
    <w:rsid w:val="000E205B"/>
    <w:rsid w:val="000F32C1"/>
    <w:rsid w:val="000F6979"/>
    <w:rsid w:val="00100C2C"/>
    <w:rsid w:val="0010551F"/>
    <w:rsid w:val="00105D84"/>
    <w:rsid w:val="0010787C"/>
    <w:rsid w:val="00112988"/>
    <w:rsid w:val="001133D3"/>
    <w:rsid w:val="00113BF2"/>
    <w:rsid w:val="00116C2C"/>
    <w:rsid w:val="0011704C"/>
    <w:rsid w:val="0013084E"/>
    <w:rsid w:val="001325FC"/>
    <w:rsid w:val="00133887"/>
    <w:rsid w:val="001341AC"/>
    <w:rsid w:val="00135208"/>
    <w:rsid w:val="001402CF"/>
    <w:rsid w:val="001417AD"/>
    <w:rsid w:val="001443B4"/>
    <w:rsid w:val="0014656F"/>
    <w:rsid w:val="001535FB"/>
    <w:rsid w:val="00153A76"/>
    <w:rsid w:val="00155C66"/>
    <w:rsid w:val="001579FE"/>
    <w:rsid w:val="0016011F"/>
    <w:rsid w:val="001717EE"/>
    <w:rsid w:val="00172CD7"/>
    <w:rsid w:val="001737EF"/>
    <w:rsid w:val="00173D71"/>
    <w:rsid w:val="001766E9"/>
    <w:rsid w:val="0019256D"/>
    <w:rsid w:val="001948B3"/>
    <w:rsid w:val="00194D7F"/>
    <w:rsid w:val="001977BA"/>
    <w:rsid w:val="001A07E3"/>
    <w:rsid w:val="001A0F3A"/>
    <w:rsid w:val="001A3C26"/>
    <w:rsid w:val="001A41C4"/>
    <w:rsid w:val="001A4A37"/>
    <w:rsid w:val="001A5017"/>
    <w:rsid w:val="001A5285"/>
    <w:rsid w:val="001A6583"/>
    <w:rsid w:val="001A79B7"/>
    <w:rsid w:val="001B49F7"/>
    <w:rsid w:val="001B6C2E"/>
    <w:rsid w:val="001C584C"/>
    <w:rsid w:val="001C5E16"/>
    <w:rsid w:val="001D2E05"/>
    <w:rsid w:val="001D3C93"/>
    <w:rsid w:val="001D4473"/>
    <w:rsid w:val="001E02F8"/>
    <w:rsid w:val="001E35C9"/>
    <w:rsid w:val="001E38F6"/>
    <w:rsid w:val="001E7AE1"/>
    <w:rsid w:val="001F0FB5"/>
    <w:rsid w:val="001F129C"/>
    <w:rsid w:val="001F25A2"/>
    <w:rsid w:val="001F5CA6"/>
    <w:rsid w:val="0020169E"/>
    <w:rsid w:val="00202339"/>
    <w:rsid w:val="0020387D"/>
    <w:rsid w:val="00205644"/>
    <w:rsid w:val="002068DD"/>
    <w:rsid w:val="002075E9"/>
    <w:rsid w:val="0021026A"/>
    <w:rsid w:val="00211283"/>
    <w:rsid w:val="00217927"/>
    <w:rsid w:val="00224877"/>
    <w:rsid w:val="0022599A"/>
    <w:rsid w:val="00226F43"/>
    <w:rsid w:val="00227B66"/>
    <w:rsid w:val="00230D19"/>
    <w:rsid w:val="00237F3B"/>
    <w:rsid w:val="00243FCD"/>
    <w:rsid w:val="00246AB5"/>
    <w:rsid w:val="00247CA1"/>
    <w:rsid w:val="00250648"/>
    <w:rsid w:val="00260417"/>
    <w:rsid w:val="00261DDB"/>
    <w:rsid w:val="00262D34"/>
    <w:rsid w:val="00264E81"/>
    <w:rsid w:val="00270C0C"/>
    <w:rsid w:val="00271E96"/>
    <w:rsid w:val="002817C5"/>
    <w:rsid w:val="002832D9"/>
    <w:rsid w:val="00284BF7"/>
    <w:rsid w:val="00284EEB"/>
    <w:rsid w:val="00286784"/>
    <w:rsid w:val="00286E3E"/>
    <w:rsid w:val="00290D83"/>
    <w:rsid w:val="00290E6B"/>
    <w:rsid w:val="00293262"/>
    <w:rsid w:val="0029328F"/>
    <w:rsid w:val="002A27C0"/>
    <w:rsid w:val="002A7412"/>
    <w:rsid w:val="002B1DA4"/>
    <w:rsid w:val="002B5488"/>
    <w:rsid w:val="002C124C"/>
    <w:rsid w:val="002D13C2"/>
    <w:rsid w:val="002D34FA"/>
    <w:rsid w:val="002D6B6F"/>
    <w:rsid w:val="002D769F"/>
    <w:rsid w:val="002D7F14"/>
    <w:rsid w:val="002E2C75"/>
    <w:rsid w:val="002E2FD1"/>
    <w:rsid w:val="002E7B94"/>
    <w:rsid w:val="002E7E65"/>
    <w:rsid w:val="002F1BB1"/>
    <w:rsid w:val="002F2355"/>
    <w:rsid w:val="002F2E3A"/>
    <w:rsid w:val="002F5A14"/>
    <w:rsid w:val="002F7B1D"/>
    <w:rsid w:val="0030039F"/>
    <w:rsid w:val="003035A1"/>
    <w:rsid w:val="00305132"/>
    <w:rsid w:val="00306A74"/>
    <w:rsid w:val="00307270"/>
    <w:rsid w:val="003105A7"/>
    <w:rsid w:val="003121F5"/>
    <w:rsid w:val="00312E52"/>
    <w:rsid w:val="003220DE"/>
    <w:rsid w:val="003259DE"/>
    <w:rsid w:val="00326FD4"/>
    <w:rsid w:val="00330185"/>
    <w:rsid w:val="00330A06"/>
    <w:rsid w:val="003340BE"/>
    <w:rsid w:val="003376B1"/>
    <w:rsid w:val="00337803"/>
    <w:rsid w:val="00340619"/>
    <w:rsid w:val="00343C54"/>
    <w:rsid w:val="00345763"/>
    <w:rsid w:val="0035284D"/>
    <w:rsid w:val="00360302"/>
    <w:rsid w:val="00364008"/>
    <w:rsid w:val="00370610"/>
    <w:rsid w:val="003717C6"/>
    <w:rsid w:val="003731AE"/>
    <w:rsid w:val="003733FE"/>
    <w:rsid w:val="00376378"/>
    <w:rsid w:val="00384E37"/>
    <w:rsid w:val="00385170"/>
    <w:rsid w:val="00387A39"/>
    <w:rsid w:val="00390332"/>
    <w:rsid w:val="003A3011"/>
    <w:rsid w:val="003A303A"/>
    <w:rsid w:val="003A35F5"/>
    <w:rsid w:val="003A4A1B"/>
    <w:rsid w:val="003A6475"/>
    <w:rsid w:val="003B0A31"/>
    <w:rsid w:val="003B0BF6"/>
    <w:rsid w:val="003B3F82"/>
    <w:rsid w:val="003B7DED"/>
    <w:rsid w:val="003C0E2C"/>
    <w:rsid w:val="003C389B"/>
    <w:rsid w:val="003C4148"/>
    <w:rsid w:val="003C7069"/>
    <w:rsid w:val="003C7DC8"/>
    <w:rsid w:val="003D133F"/>
    <w:rsid w:val="003D3D14"/>
    <w:rsid w:val="003D6E41"/>
    <w:rsid w:val="003E14F3"/>
    <w:rsid w:val="003E2816"/>
    <w:rsid w:val="003E3159"/>
    <w:rsid w:val="003E4C84"/>
    <w:rsid w:val="003E6388"/>
    <w:rsid w:val="003F1730"/>
    <w:rsid w:val="003F4E59"/>
    <w:rsid w:val="0040016F"/>
    <w:rsid w:val="00401B75"/>
    <w:rsid w:val="0040542C"/>
    <w:rsid w:val="00405649"/>
    <w:rsid w:val="004065E2"/>
    <w:rsid w:val="00406D54"/>
    <w:rsid w:val="00410EA1"/>
    <w:rsid w:val="0041266D"/>
    <w:rsid w:val="00415B1B"/>
    <w:rsid w:val="00417DD0"/>
    <w:rsid w:val="00421F20"/>
    <w:rsid w:val="0042202D"/>
    <w:rsid w:val="004220E5"/>
    <w:rsid w:val="00425576"/>
    <w:rsid w:val="004264CD"/>
    <w:rsid w:val="0042688C"/>
    <w:rsid w:val="0043344C"/>
    <w:rsid w:val="0043370F"/>
    <w:rsid w:val="00434753"/>
    <w:rsid w:val="0043536E"/>
    <w:rsid w:val="00436DC3"/>
    <w:rsid w:val="00436DC5"/>
    <w:rsid w:val="004417B7"/>
    <w:rsid w:val="00442693"/>
    <w:rsid w:val="004436F6"/>
    <w:rsid w:val="0044604E"/>
    <w:rsid w:val="00446695"/>
    <w:rsid w:val="00446AD8"/>
    <w:rsid w:val="004500C3"/>
    <w:rsid w:val="0045205E"/>
    <w:rsid w:val="00452449"/>
    <w:rsid w:val="004546D6"/>
    <w:rsid w:val="00454818"/>
    <w:rsid w:val="0046169F"/>
    <w:rsid w:val="00462EDC"/>
    <w:rsid w:val="0046542D"/>
    <w:rsid w:val="00483D67"/>
    <w:rsid w:val="00486B4D"/>
    <w:rsid w:val="00486CE0"/>
    <w:rsid w:val="00491AD4"/>
    <w:rsid w:val="00493E43"/>
    <w:rsid w:val="00494584"/>
    <w:rsid w:val="00494D22"/>
    <w:rsid w:val="004A19F8"/>
    <w:rsid w:val="004A2199"/>
    <w:rsid w:val="004A5372"/>
    <w:rsid w:val="004A6624"/>
    <w:rsid w:val="004A6FFB"/>
    <w:rsid w:val="004B0D7A"/>
    <w:rsid w:val="004B0F0D"/>
    <w:rsid w:val="004B0FB0"/>
    <w:rsid w:val="004B33B3"/>
    <w:rsid w:val="004B35D0"/>
    <w:rsid w:val="004B3D49"/>
    <w:rsid w:val="004B4AA5"/>
    <w:rsid w:val="004B5495"/>
    <w:rsid w:val="004C2477"/>
    <w:rsid w:val="004C2862"/>
    <w:rsid w:val="004C2886"/>
    <w:rsid w:val="004C2B87"/>
    <w:rsid w:val="004D71B3"/>
    <w:rsid w:val="004E5E43"/>
    <w:rsid w:val="004E6AC5"/>
    <w:rsid w:val="004E6D83"/>
    <w:rsid w:val="004F36C0"/>
    <w:rsid w:val="00501500"/>
    <w:rsid w:val="005044FA"/>
    <w:rsid w:val="00513702"/>
    <w:rsid w:val="005144AC"/>
    <w:rsid w:val="00514537"/>
    <w:rsid w:val="00522B77"/>
    <w:rsid w:val="00522FEC"/>
    <w:rsid w:val="00527B3E"/>
    <w:rsid w:val="005324ED"/>
    <w:rsid w:val="00533139"/>
    <w:rsid w:val="00540386"/>
    <w:rsid w:val="00542F58"/>
    <w:rsid w:val="00543688"/>
    <w:rsid w:val="0054478C"/>
    <w:rsid w:val="005456D7"/>
    <w:rsid w:val="005470FC"/>
    <w:rsid w:val="005511A0"/>
    <w:rsid w:val="00552B94"/>
    <w:rsid w:val="00554145"/>
    <w:rsid w:val="00554751"/>
    <w:rsid w:val="00555707"/>
    <w:rsid w:val="00560320"/>
    <w:rsid w:val="005614A5"/>
    <w:rsid w:val="00561D02"/>
    <w:rsid w:val="005717DC"/>
    <w:rsid w:val="00571BF7"/>
    <w:rsid w:val="00574EF3"/>
    <w:rsid w:val="00575439"/>
    <w:rsid w:val="00584D4F"/>
    <w:rsid w:val="00594D6D"/>
    <w:rsid w:val="00595A7E"/>
    <w:rsid w:val="00596E5D"/>
    <w:rsid w:val="005A088A"/>
    <w:rsid w:val="005A1F18"/>
    <w:rsid w:val="005B17D6"/>
    <w:rsid w:val="005B4874"/>
    <w:rsid w:val="005B5E58"/>
    <w:rsid w:val="005C1504"/>
    <w:rsid w:val="005C6ED0"/>
    <w:rsid w:val="005D1CD5"/>
    <w:rsid w:val="005E1B10"/>
    <w:rsid w:val="005F28FF"/>
    <w:rsid w:val="005F4475"/>
    <w:rsid w:val="005F52BB"/>
    <w:rsid w:val="005F5924"/>
    <w:rsid w:val="005F6C80"/>
    <w:rsid w:val="005F7B6E"/>
    <w:rsid w:val="00600AB5"/>
    <w:rsid w:val="0060230E"/>
    <w:rsid w:val="00605FE7"/>
    <w:rsid w:val="006113DB"/>
    <w:rsid w:val="00611E9F"/>
    <w:rsid w:val="006132FD"/>
    <w:rsid w:val="006167A4"/>
    <w:rsid w:val="00622992"/>
    <w:rsid w:val="00624E96"/>
    <w:rsid w:val="006257D2"/>
    <w:rsid w:val="00634D6E"/>
    <w:rsid w:val="00635530"/>
    <w:rsid w:val="006426C2"/>
    <w:rsid w:val="00644889"/>
    <w:rsid w:val="00646736"/>
    <w:rsid w:val="006478A7"/>
    <w:rsid w:val="006505CD"/>
    <w:rsid w:val="00650886"/>
    <w:rsid w:val="006509B3"/>
    <w:rsid w:val="00651D15"/>
    <w:rsid w:val="00653B8D"/>
    <w:rsid w:val="00654203"/>
    <w:rsid w:val="00654456"/>
    <w:rsid w:val="0065455A"/>
    <w:rsid w:val="006546D9"/>
    <w:rsid w:val="006562A3"/>
    <w:rsid w:val="00666D76"/>
    <w:rsid w:val="00670948"/>
    <w:rsid w:val="0067729F"/>
    <w:rsid w:val="0067756B"/>
    <w:rsid w:val="00683CCA"/>
    <w:rsid w:val="00684830"/>
    <w:rsid w:val="0068692A"/>
    <w:rsid w:val="006916F6"/>
    <w:rsid w:val="006920BC"/>
    <w:rsid w:val="006A16AB"/>
    <w:rsid w:val="006A27D0"/>
    <w:rsid w:val="006A621C"/>
    <w:rsid w:val="006B171B"/>
    <w:rsid w:val="006B4A30"/>
    <w:rsid w:val="006B6137"/>
    <w:rsid w:val="006B7291"/>
    <w:rsid w:val="006C0A91"/>
    <w:rsid w:val="006C218F"/>
    <w:rsid w:val="006C2560"/>
    <w:rsid w:val="006C426B"/>
    <w:rsid w:val="006C6EDE"/>
    <w:rsid w:val="006D2704"/>
    <w:rsid w:val="006D4128"/>
    <w:rsid w:val="006D5173"/>
    <w:rsid w:val="006D7012"/>
    <w:rsid w:val="006E3CD6"/>
    <w:rsid w:val="006E51C6"/>
    <w:rsid w:val="006E6724"/>
    <w:rsid w:val="006F03A9"/>
    <w:rsid w:val="006F2F9F"/>
    <w:rsid w:val="00700610"/>
    <w:rsid w:val="00703B09"/>
    <w:rsid w:val="007076E1"/>
    <w:rsid w:val="00707A15"/>
    <w:rsid w:val="00712F0B"/>
    <w:rsid w:val="007133E6"/>
    <w:rsid w:val="00721A2F"/>
    <w:rsid w:val="00722A83"/>
    <w:rsid w:val="00722AC1"/>
    <w:rsid w:val="00724101"/>
    <w:rsid w:val="0072563B"/>
    <w:rsid w:val="007271BB"/>
    <w:rsid w:val="00730330"/>
    <w:rsid w:val="00734E9A"/>
    <w:rsid w:val="00735A5C"/>
    <w:rsid w:val="007402FF"/>
    <w:rsid w:val="00740425"/>
    <w:rsid w:val="00740D70"/>
    <w:rsid w:val="00751488"/>
    <w:rsid w:val="00755B54"/>
    <w:rsid w:val="00757179"/>
    <w:rsid w:val="00760E9B"/>
    <w:rsid w:val="00761752"/>
    <w:rsid w:val="007631B3"/>
    <w:rsid w:val="007668A9"/>
    <w:rsid w:val="007668B4"/>
    <w:rsid w:val="0076691E"/>
    <w:rsid w:val="00770A90"/>
    <w:rsid w:val="00772615"/>
    <w:rsid w:val="00772974"/>
    <w:rsid w:val="00774DBA"/>
    <w:rsid w:val="0077599F"/>
    <w:rsid w:val="0077621F"/>
    <w:rsid w:val="00783493"/>
    <w:rsid w:val="00784054"/>
    <w:rsid w:val="00784DC4"/>
    <w:rsid w:val="00792326"/>
    <w:rsid w:val="00792FB7"/>
    <w:rsid w:val="0079335E"/>
    <w:rsid w:val="007953CA"/>
    <w:rsid w:val="007A2340"/>
    <w:rsid w:val="007A2F63"/>
    <w:rsid w:val="007A57FB"/>
    <w:rsid w:val="007A6B4E"/>
    <w:rsid w:val="007A752E"/>
    <w:rsid w:val="007B0683"/>
    <w:rsid w:val="007B2E4E"/>
    <w:rsid w:val="007B72D0"/>
    <w:rsid w:val="007C162C"/>
    <w:rsid w:val="007C1C8C"/>
    <w:rsid w:val="007C6FAD"/>
    <w:rsid w:val="007D1C0E"/>
    <w:rsid w:val="007D7751"/>
    <w:rsid w:val="007D7AE9"/>
    <w:rsid w:val="007E35B4"/>
    <w:rsid w:val="007F1FD8"/>
    <w:rsid w:val="007F3829"/>
    <w:rsid w:val="007F38F4"/>
    <w:rsid w:val="007F4792"/>
    <w:rsid w:val="007F48FA"/>
    <w:rsid w:val="007F6D59"/>
    <w:rsid w:val="008005BA"/>
    <w:rsid w:val="00800851"/>
    <w:rsid w:val="008010F1"/>
    <w:rsid w:val="00801B6E"/>
    <w:rsid w:val="00803FFC"/>
    <w:rsid w:val="0080448E"/>
    <w:rsid w:val="00805D55"/>
    <w:rsid w:val="00816CB5"/>
    <w:rsid w:val="00817E5B"/>
    <w:rsid w:val="00820FDA"/>
    <w:rsid w:val="00821681"/>
    <w:rsid w:val="00823BA3"/>
    <w:rsid w:val="0082435E"/>
    <w:rsid w:val="00826149"/>
    <w:rsid w:val="00826660"/>
    <w:rsid w:val="00826AD6"/>
    <w:rsid w:val="00826B8E"/>
    <w:rsid w:val="00830B23"/>
    <w:rsid w:val="00830FF2"/>
    <w:rsid w:val="0083258D"/>
    <w:rsid w:val="00834F79"/>
    <w:rsid w:val="00841C27"/>
    <w:rsid w:val="008502D5"/>
    <w:rsid w:val="00854FCA"/>
    <w:rsid w:val="00856C84"/>
    <w:rsid w:val="00866515"/>
    <w:rsid w:val="0087491E"/>
    <w:rsid w:val="0087579A"/>
    <w:rsid w:val="00876EE5"/>
    <w:rsid w:val="00877A9A"/>
    <w:rsid w:val="008803DB"/>
    <w:rsid w:val="008822CD"/>
    <w:rsid w:val="008835D9"/>
    <w:rsid w:val="0088438C"/>
    <w:rsid w:val="00885EB0"/>
    <w:rsid w:val="0089354F"/>
    <w:rsid w:val="008956D8"/>
    <w:rsid w:val="00895933"/>
    <w:rsid w:val="008A1114"/>
    <w:rsid w:val="008A2035"/>
    <w:rsid w:val="008A4384"/>
    <w:rsid w:val="008A43C1"/>
    <w:rsid w:val="008A4B29"/>
    <w:rsid w:val="008B4322"/>
    <w:rsid w:val="008B5225"/>
    <w:rsid w:val="008C0066"/>
    <w:rsid w:val="008C144E"/>
    <w:rsid w:val="008C1CFA"/>
    <w:rsid w:val="008C3AEB"/>
    <w:rsid w:val="008C3ED3"/>
    <w:rsid w:val="008C607A"/>
    <w:rsid w:val="008C7B28"/>
    <w:rsid w:val="008D0F7A"/>
    <w:rsid w:val="008D3330"/>
    <w:rsid w:val="008D3ADA"/>
    <w:rsid w:val="008D6633"/>
    <w:rsid w:val="008E1B7B"/>
    <w:rsid w:val="008E797F"/>
    <w:rsid w:val="00900C06"/>
    <w:rsid w:val="00901E1C"/>
    <w:rsid w:val="00906942"/>
    <w:rsid w:val="00910FCC"/>
    <w:rsid w:val="009134AF"/>
    <w:rsid w:val="00913E98"/>
    <w:rsid w:val="00914292"/>
    <w:rsid w:val="009163C9"/>
    <w:rsid w:val="00924E1F"/>
    <w:rsid w:val="00930D12"/>
    <w:rsid w:val="00936C65"/>
    <w:rsid w:val="00937A20"/>
    <w:rsid w:val="00937FE0"/>
    <w:rsid w:val="00940E26"/>
    <w:rsid w:val="00940E37"/>
    <w:rsid w:val="009414CB"/>
    <w:rsid w:val="009414E5"/>
    <w:rsid w:val="00943B51"/>
    <w:rsid w:val="00944768"/>
    <w:rsid w:val="009527FF"/>
    <w:rsid w:val="00953CE0"/>
    <w:rsid w:val="00955404"/>
    <w:rsid w:val="0095549F"/>
    <w:rsid w:val="00957876"/>
    <w:rsid w:val="00960A47"/>
    <w:rsid w:val="00961F10"/>
    <w:rsid w:val="00961FC3"/>
    <w:rsid w:val="00962BAE"/>
    <w:rsid w:val="00963C3B"/>
    <w:rsid w:val="00963E61"/>
    <w:rsid w:val="00964AD0"/>
    <w:rsid w:val="00972D92"/>
    <w:rsid w:val="009765E3"/>
    <w:rsid w:val="00977671"/>
    <w:rsid w:val="009823F3"/>
    <w:rsid w:val="00984514"/>
    <w:rsid w:val="009910AB"/>
    <w:rsid w:val="00991799"/>
    <w:rsid w:val="00994399"/>
    <w:rsid w:val="009944A2"/>
    <w:rsid w:val="00994647"/>
    <w:rsid w:val="00995233"/>
    <w:rsid w:val="009A23C1"/>
    <w:rsid w:val="009A244A"/>
    <w:rsid w:val="009A5976"/>
    <w:rsid w:val="009A7D05"/>
    <w:rsid w:val="009B0F28"/>
    <w:rsid w:val="009B172B"/>
    <w:rsid w:val="009B3D0D"/>
    <w:rsid w:val="009B7120"/>
    <w:rsid w:val="009C3B8F"/>
    <w:rsid w:val="009D0EB0"/>
    <w:rsid w:val="009D313C"/>
    <w:rsid w:val="009D41F0"/>
    <w:rsid w:val="009F0A38"/>
    <w:rsid w:val="009F0FC8"/>
    <w:rsid w:val="009F1DC9"/>
    <w:rsid w:val="009F40E2"/>
    <w:rsid w:val="009F4911"/>
    <w:rsid w:val="009F6B36"/>
    <w:rsid w:val="00A0466E"/>
    <w:rsid w:val="00A055C1"/>
    <w:rsid w:val="00A05F12"/>
    <w:rsid w:val="00A063F0"/>
    <w:rsid w:val="00A118C2"/>
    <w:rsid w:val="00A20560"/>
    <w:rsid w:val="00A210CC"/>
    <w:rsid w:val="00A23C7B"/>
    <w:rsid w:val="00A31229"/>
    <w:rsid w:val="00A35707"/>
    <w:rsid w:val="00A371E6"/>
    <w:rsid w:val="00A406D5"/>
    <w:rsid w:val="00A43846"/>
    <w:rsid w:val="00A44A29"/>
    <w:rsid w:val="00A4567C"/>
    <w:rsid w:val="00A544BC"/>
    <w:rsid w:val="00A6200B"/>
    <w:rsid w:val="00A63001"/>
    <w:rsid w:val="00A7286C"/>
    <w:rsid w:val="00A836C6"/>
    <w:rsid w:val="00A846C2"/>
    <w:rsid w:val="00A8740C"/>
    <w:rsid w:val="00A9025B"/>
    <w:rsid w:val="00A91E63"/>
    <w:rsid w:val="00A93A43"/>
    <w:rsid w:val="00A93A96"/>
    <w:rsid w:val="00A94876"/>
    <w:rsid w:val="00A97036"/>
    <w:rsid w:val="00AA0B54"/>
    <w:rsid w:val="00AA0C99"/>
    <w:rsid w:val="00AA47F3"/>
    <w:rsid w:val="00AA61F2"/>
    <w:rsid w:val="00AA7388"/>
    <w:rsid w:val="00AA75DA"/>
    <w:rsid w:val="00AB2A53"/>
    <w:rsid w:val="00AB7333"/>
    <w:rsid w:val="00AC6D5D"/>
    <w:rsid w:val="00AC74EC"/>
    <w:rsid w:val="00AD6362"/>
    <w:rsid w:val="00AE11D2"/>
    <w:rsid w:val="00AE31F9"/>
    <w:rsid w:val="00AE5A93"/>
    <w:rsid w:val="00AF325D"/>
    <w:rsid w:val="00AF3F38"/>
    <w:rsid w:val="00B00FD6"/>
    <w:rsid w:val="00B0396D"/>
    <w:rsid w:val="00B05765"/>
    <w:rsid w:val="00B07E68"/>
    <w:rsid w:val="00B233CE"/>
    <w:rsid w:val="00B236F8"/>
    <w:rsid w:val="00B26033"/>
    <w:rsid w:val="00B31CC6"/>
    <w:rsid w:val="00B3233E"/>
    <w:rsid w:val="00B42CDC"/>
    <w:rsid w:val="00B43AA0"/>
    <w:rsid w:val="00B46966"/>
    <w:rsid w:val="00B46F93"/>
    <w:rsid w:val="00B46FA9"/>
    <w:rsid w:val="00B5334D"/>
    <w:rsid w:val="00B53584"/>
    <w:rsid w:val="00B5361B"/>
    <w:rsid w:val="00B53F67"/>
    <w:rsid w:val="00B671FF"/>
    <w:rsid w:val="00B67C13"/>
    <w:rsid w:val="00B707DC"/>
    <w:rsid w:val="00B71313"/>
    <w:rsid w:val="00B718D1"/>
    <w:rsid w:val="00B7474F"/>
    <w:rsid w:val="00B758F5"/>
    <w:rsid w:val="00B777D1"/>
    <w:rsid w:val="00B86A16"/>
    <w:rsid w:val="00B93802"/>
    <w:rsid w:val="00B97A36"/>
    <w:rsid w:val="00BA2E44"/>
    <w:rsid w:val="00BA346D"/>
    <w:rsid w:val="00BB22D5"/>
    <w:rsid w:val="00BB3BB8"/>
    <w:rsid w:val="00BB5703"/>
    <w:rsid w:val="00BB57A7"/>
    <w:rsid w:val="00BC02CC"/>
    <w:rsid w:val="00BC0989"/>
    <w:rsid w:val="00BC59AB"/>
    <w:rsid w:val="00BC7DBD"/>
    <w:rsid w:val="00BD2903"/>
    <w:rsid w:val="00BE0FD5"/>
    <w:rsid w:val="00BE699E"/>
    <w:rsid w:val="00BF1539"/>
    <w:rsid w:val="00BF3440"/>
    <w:rsid w:val="00BF3F12"/>
    <w:rsid w:val="00BF74E3"/>
    <w:rsid w:val="00C0076D"/>
    <w:rsid w:val="00C05E1A"/>
    <w:rsid w:val="00C07AE0"/>
    <w:rsid w:val="00C12BF3"/>
    <w:rsid w:val="00C12F77"/>
    <w:rsid w:val="00C1576A"/>
    <w:rsid w:val="00C16EAD"/>
    <w:rsid w:val="00C21541"/>
    <w:rsid w:val="00C215B4"/>
    <w:rsid w:val="00C227CF"/>
    <w:rsid w:val="00C2416E"/>
    <w:rsid w:val="00C275A2"/>
    <w:rsid w:val="00C276F2"/>
    <w:rsid w:val="00C30888"/>
    <w:rsid w:val="00C32C08"/>
    <w:rsid w:val="00C3327F"/>
    <w:rsid w:val="00C341F2"/>
    <w:rsid w:val="00C3478D"/>
    <w:rsid w:val="00C35D1D"/>
    <w:rsid w:val="00C416A9"/>
    <w:rsid w:val="00C42FB8"/>
    <w:rsid w:val="00C45A60"/>
    <w:rsid w:val="00C5319D"/>
    <w:rsid w:val="00C53231"/>
    <w:rsid w:val="00C54CBD"/>
    <w:rsid w:val="00C54E18"/>
    <w:rsid w:val="00C55AAC"/>
    <w:rsid w:val="00C56615"/>
    <w:rsid w:val="00C57035"/>
    <w:rsid w:val="00C57672"/>
    <w:rsid w:val="00C57B1E"/>
    <w:rsid w:val="00C57C15"/>
    <w:rsid w:val="00C71C5D"/>
    <w:rsid w:val="00C750F6"/>
    <w:rsid w:val="00C7549A"/>
    <w:rsid w:val="00C806E1"/>
    <w:rsid w:val="00C81816"/>
    <w:rsid w:val="00C8375C"/>
    <w:rsid w:val="00C85CE2"/>
    <w:rsid w:val="00C85DC7"/>
    <w:rsid w:val="00C86ACB"/>
    <w:rsid w:val="00C86AF6"/>
    <w:rsid w:val="00C873EA"/>
    <w:rsid w:val="00C91A2A"/>
    <w:rsid w:val="00C93BE2"/>
    <w:rsid w:val="00CA14D2"/>
    <w:rsid w:val="00CA2AE4"/>
    <w:rsid w:val="00CA3BEA"/>
    <w:rsid w:val="00CA7C84"/>
    <w:rsid w:val="00CB2BE9"/>
    <w:rsid w:val="00CB6663"/>
    <w:rsid w:val="00CB6BBB"/>
    <w:rsid w:val="00CC4E65"/>
    <w:rsid w:val="00CC5139"/>
    <w:rsid w:val="00CC6A3F"/>
    <w:rsid w:val="00CC6AA6"/>
    <w:rsid w:val="00CD30F0"/>
    <w:rsid w:val="00CD34B8"/>
    <w:rsid w:val="00CD4243"/>
    <w:rsid w:val="00CD49C8"/>
    <w:rsid w:val="00CE0306"/>
    <w:rsid w:val="00CE0F22"/>
    <w:rsid w:val="00CE388C"/>
    <w:rsid w:val="00CE398E"/>
    <w:rsid w:val="00CE538A"/>
    <w:rsid w:val="00CF1A28"/>
    <w:rsid w:val="00CF2233"/>
    <w:rsid w:val="00CF257A"/>
    <w:rsid w:val="00CF2E1C"/>
    <w:rsid w:val="00CF2E80"/>
    <w:rsid w:val="00CF7F91"/>
    <w:rsid w:val="00D01373"/>
    <w:rsid w:val="00D0357B"/>
    <w:rsid w:val="00D039C4"/>
    <w:rsid w:val="00D04D9B"/>
    <w:rsid w:val="00D06727"/>
    <w:rsid w:val="00D07A1B"/>
    <w:rsid w:val="00D100F4"/>
    <w:rsid w:val="00D13695"/>
    <w:rsid w:val="00D14B17"/>
    <w:rsid w:val="00D14E68"/>
    <w:rsid w:val="00D245C7"/>
    <w:rsid w:val="00D27323"/>
    <w:rsid w:val="00D31145"/>
    <w:rsid w:val="00D3505B"/>
    <w:rsid w:val="00D414F6"/>
    <w:rsid w:val="00D41F6A"/>
    <w:rsid w:val="00D4349A"/>
    <w:rsid w:val="00D47096"/>
    <w:rsid w:val="00D52D25"/>
    <w:rsid w:val="00D56336"/>
    <w:rsid w:val="00D6043D"/>
    <w:rsid w:val="00D630C2"/>
    <w:rsid w:val="00D6327E"/>
    <w:rsid w:val="00D65D21"/>
    <w:rsid w:val="00D703D4"/>
    <w:rsid w:val="00D71C94"/>
    <w:rsid w:val="00D73FA3"/>
    <w:rsid w:val="00D74061"/>
    <w:rsid w:val="00D77317"/>
    <w:rsid w:val="00D82009"/>
    <w:rsid w:val="00D82AFA"/>
    <w:rsid w:val="00D838E4"/>
    <w:rsid w:val="00D848EE"/>
    <w:rsid w:val="00D85B61"/>
    <w:rsid w:val="00D86AFC"/>
    <w:rsid w:val="00D86B9C"/>
    <w:rsid w:val="00D86E6C"/>
    <w:rsid w:val="00D90405"/>
    <w:rsid w:val="00D90F68"/>
    <w:rsid w:val="00D94906"/>
    <w:rsid w:val="00D95CDE"/>
    <w:rsid w:val="00D9726B"/>
    <w:rsid w:val="00DA2DF2"/>
    <w:rsid w:val="00DA7C10"/>
    <w:rsid w:val="00DB0D38"/>
    <w:rsid w:val="00DB1715"/>
    <w:rsid w:val="00DC0830"/>
    <w:rsid w:val="00DC1E62"/>
    <w:rsid w:val="00DC2D6F"/>
    <w:rsid w:val="00DC5242"/>
    <w:rsid w:val="00DC5D55"/>
    <w:rsid w:val="00DD4221"/>
    <w:rsid w:val="00DD6509"/>
    <w:rsid w:val="00DD755A"/>
    <w:rsid w:val="00DF0BC1"/>
    <w:rsid w:val="00DF1485"/>
    <w:rsid w:val="00DF19DA"/>
    <w:rsid w:val="00DF225E"/>
    <w:rsid w:val="00DF4545"/>
    <w:rsid w:val="00DF5772"/>
    <w:rsid w:val="00DF6CE4"/>
    <w:rsid w:val="00DF6EF0"/>
    <w:rsid w:val="00DF7031"/>
    <w:rsid w:val="00E04543"/>
    <w:rsid w:val="00E05CDA"/>
    <w:rsid w:val="00E103CA"/>
    <w:rsid w:val="00E12D5C"/>
    <w:rsid w:val="00E14338"/>
    <w:rsid w:val="00E144FB"/>
    <w:rsid w:val="00E171E3"/>
    <w:rsid w:val="00E2160F"/>
    <w:rsid w:val="00E25F16"/>
    <w:rsid w:val="00E3126E"/>
    <w:rsid w:val="00E32DEE"/>
    <w:rsid w:val="00E35F60"/>
    <w:rsid w:val="00E45984"/>
    <w:rsid w:val="00E459D5"/>
    <w:rsid w:val="00E54F7C"/>
    <w:rsid w:val="00E55261"/>
    <w:rsid w:val="00E619C4"/>
    <w:rsid w:val="00E62F30"/>
    <w:rsid w:val="00E6573E"/>
    <w:rsid w:val="00E66290"/>
    <w:rsid w:val="00E71A11"/>
    <w:rsid w:val="00E72411"/>
    <w:rsid w:val="00E7586C"/>
    <w:rsid w:val="00E817DE"/>
    <w:rsid w:val="00E817E6"/>
    <w:rsid w:val="00E824FD"/>
    <w:rsid w:val="00E82974"/>
    <w:rsid w:val="00E844C6"/>
    <w:rsid w:val="00E91244"/>
    <w:rsid w:val="00E924EF"/>
    <w:rsid w:val="00E93006"/>
    <w:rsid w:val="00E930B4"/>
    <w:rsid w:val="00E97F44"/>
    <w:rsid w:val="00EA1129"/>
    <w:rsid w:val="00EA776D"/>
    <w:rsid w:val="00EB28ED"/>
    <w:rsid w:val="00EB538B"/>
    <w:rsid w:val="00EB5DAE"/>
    <w:rsid w:val="00EB6F91"/>
    <w:rsid w:val="00EC13A7"/>
    <w:rsid w:val="00EC2282"/>
    <w:rsid w:val="00EC297A"/>
    <w:rsid w:val="00EC3C8D"/>
    <w:rsid w:val="00ED5A4E"/>
    <w:rsid w:val="00ED66AB"/>
    <w:rsid w:val="00EE6871"/>
    <w:rsid w:val="00EE6E2E"/>
    <w:rsid w:val="00EF1EE5"/>
    <w:rsid w:val="00F05897"/>
    <w:rsid w:val="00F150DB"/>
    <w:rsid w:val="00F16305"/>
    <w:rsid w:val="00F16EDC"/>
    <w:rsid w:val="00F232C7"/>
    <w:rsid w:val="00F23C9F"/>
    <w:rsid w:val="00F268D3"/>
    <w:rsid w:val="00F27312"/>
    <w:rsid w:val="00F300A0"/>
    <w:rsid w:val="00F300BF"/>
    <w:rsid w:val="00F323A8"/>
    <w:rsid w:val="00F332B8"/>
    <w:rsid w:val="00F36221"/>
    <w:rsid w:val="00F36717"/>
    <w:rsid w:val="00F36FCC"/>
    <w:rsid w:val="00F37C29"/>
    <w:rsid w:val="00F413AB"/>
    <w:rsid w:val="00F472EE"/>
    <w:rsid w:val="00F51764"/>
    <w:rsid w:val="00F53421"/>
    <w:rsid w:val="00F542CD"/>
    <w:rsid w:val="00F548A0"/>
    <w:rsid w:val="00F54AD9"/>
    <w:rsid w:val="00F553DE"/>
    <w:rsid w:val="00F55781"/>
    <w:rsid w:val="00F56EED"/>
    <w:rsid w:val="00F61588"/>
    <w:rsid w:val="00F61A8A"/>
    <w:rsid w:val="00F65151"/>
    <w:rsid w:val="00F670DB"/>
    <w:rsid w:val="00F70751"/>
    <w:rsid w:val="00F71D7D"/>
    <w:rsid w:val="00F71E6C"/>
    <w:rsid w:val="00F72C44"/>
    <w:rsid w:val="00F80C04"/>
    <w:rsid w:val="00F83714"/>
    <w:rsid w:val="00F83BC2"/>
    <w:rsid w:val="00F83F0E"/>
    <w:rsid w:val="00F84FC2"/>
    <w:rsid w:val="00F86E57"/>
    <w:rsid w:val="00F93BBA"/>
    <w:rsid w:val="00FA0589"/>
    <w:rsid w:val="00FA0A7D"/>
    <w:rsid w:val="00FA5D9C"/>
    <w:rsid w:val="00FA660E"/>
    <w:rsid w:val="00FB2B92"/>
    <w:rsid w:val="00FB308E"/>
    <w:rsid w:val="00FB3A3A"/>
    <w:rsid w:val="00FB4B7A"/>
    <w:rsid w:val="00FB7F49"/>
    <w:rsid w:val="00FC33AF"/>
    <w:rsid w:val="00FC367F"/>
    <w:rsid w:val="00FC4750"/>
    <w:rsid w:val="00FC4771"/>
    <w:rsid w:val="00FC5AF0"/>
    <w:rsid w:val="00FD0864"/>
    <w:rsid w:val="00FD73AC"/>
    <w:rsid w:val="00FE1C1A"/>
    <w:rsid w:val="00FE4273"/>
    <w:rsid w:val="00FE4DDF"/>
    <w:rsid w:val="00FE584E"/>
    <w:rsid w:val="00FE652C"/>
    <w:rsid w:val="00FE790B"/>
    <w:rsid w:val="00FF0E15"/>
    <w:rsid w:val="00FF0F07"/>
    <w:rsid w:val="00FF2D02"/>
    <w:rsid w:val="00FF4267"/>
    <w:rsid w:val="00FF4765"/>
    <w:rsid w:val="00FF51CB"/>
    <w:rsid w:val="00FF556A"/>
    <w:rsid w:val="00FF5BC1"/>
    <w:rsid w:val="00FF6087"/>
    <w:rsid w:val="00FF6D09"/>
    <w:rsid w:val="00FF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426B"/>
    <w:rPr>
      <w:sz w:val="24"/>
      <w:szCs w:val="24"/>
    </w:rPr>
  </w:style>
  <w:style w:type="paragraph" w:styleId="1">
    <w:name w:val="heading 1"/>
    <w:basedOn w:val="a"/>
    <w:next w:val="a"/>
    <w:qFormat/>
    <w:rsid w:val="006C426B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C426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footer"/>
    <w:basedOn w:val="a"/>
    <w:rsid w:val="006C426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C426B"/>
  </w:style>
  <w:style w:type="paragraph" w:styleId="a5">
    <w:name w:val="Body Text Indent"/>
    <w:basedOn w:val="a"/>
    <w:rsid w:val="006C426B"/>
    <w:pPr>
      <w:spacing w:after="120"/>
      <w:ind w:left="283"/>
    </w:pPr>
  </w:style>
  <w:style w:type="paragraph" w:styleId="a6">
    <w:name w:val="header"/>
    <w:basedOn w:val="a"/>
    <w:rsid w:val="006C426B"/>
    <w:pPr>
      <w:tabs>
        <w:tab w:val="center" w:pos="4677"/>
        <w:tab w:val="right" w:pos="9355"/>
      </w:tabs>
    </w:pPr>
  </w:style>
  <w:style w:type="paragraph" w:customStyle="1" w:styleId="a7">
    <w:name w:val="Стиль"/>
    <w:rsid w:val="006C426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0">
    <w:name w:val="1"/>
    <w:basedOn w:val="a"/>
    <w:rsid w:val="00A93A4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a">
    <w:name w:val="2.1a Название положения"/>
    <w:basedOn w:val="a"/>
    <w:rsid w:val="00A93A43"/>
    <w:pPr>
      <w:spacing w:before="100" w:beforeAutospacing="1" w:after="440"/>
      <w:contextualSpacing/>
      <w:jc w:val="center"/>
    </w:pPr>
    <w:rPr>
      <w:b/>
      <w:bCs/>
      <w:caps/>
      <w:szCs w:val="20"/>
    </w:rPr>
  </w:style>
  <w:style w:type="paragraph" w:customStyle="1" w:styleId="30">
    <w:name w:val="3.0 текст закона"/>
    <w:basedOn w:val="a"/>
    <w:link w:val="300"/>
    <w:rsid w:val="00A93A43"/>
    <w:pPr>
      <w:ind w:firstLine="709"/>
      <w:jc w:val="both"/>
    </w:pPr>
  </w:style>
  <w:style w:type="paragraph" w:customStyle="1" w:styleId="100">
    <w:name w:val="1.0 Проект №"/>
    <w:basedOn w:val="30"/>
    <w:rsid w:val="00A93A43"/>
    <w:pPr>
      <w:ind w:firstLine="0"/>
      <w:jc w:val="right"/>
    </w:pPr>
    <w:rPr>
      <w:b/>
    </w:rPr>
  </w:style>
  <w:style w:type="paragraph" w:customStyle="1" w:styleId="11">
    <w:name w:val="1.1 Закон НАО"/>
    <w:basedOn w:val="30"/>
    <w:next w:val="12"/>
    <w:rsid w:val="00A93A43"/>
    <w:pPr>
      <w:ind w:firstLine="0"/>
      <w:jc w:val="center"/>
    </w:pPr>
    <w:rPr>
      <w:b/>
      <w:caps/>
      <w:sz w:val="28"/>
      <w:szCs w:val="28"/>
    </w:rPr>
  </w:style>
  <w:style w:type="paragraph" w:customStyle="1" w:styleId="12">
    <w:name w:val="1.2 Название закона"/>
    <w:basedOn w:val="30"/>
    <w:next w:val="13"/>
    <w:rsid w:val="00A93A43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13">
    <w:name w:val="1.3 Принят ... дата"/>
    <w:basedOn w:val="30"/>
    <w:next w:val="30"/>
    <w:rsid w:val="00A93A43"/>
    <w:pPr>
      <w:spacing w:before="1000" w:after="440"/>
      <w:ind w:firstLine="0"/>
    </w:pPr>
  </w:style>
  <w:style w:type="paragraph" w:customStyle="1" w:styleId="50">
    <w:name w:val="5.0 Должность"/>
    <w:basedOn w:val="30"/>
    <w:rsid w:val="00A93A43"/>
    <w:pPr>
      <w:spacing w:before="1000"/>
      <w:ind w:firstLine="0"/>
      <w:contextualSpacing/>
      <w:jc w:val="left"/>
    </w:pPr>
    <w:rPr>
      <w:b/>
    </w:rPr>
  </w:style>
  <w:style w:type="paragraph" w:customStyle="1" w:styleId="51">
    <w:name w:val="5.1 Подпись"/>
    <w:basedOn w:val="30"/>
    <w:next w:val="52"/>
    <w:rsid w:val="00A93A43"/>
    <w:pPr>
      <w:spacing w:before="1000" w:after="1000"/>
      <w:ind w:left="2438" w:firstLine="0"/>
      <w:jc w:val="left"/>
    </w:pPr>
    <w:rPr>
      <w:b/>
    </w:rPr>
  </w:style>
  <w:style w:type="paragraph" w:customStyle="1" w:styleId="52">
    <w:name w:val="5.2 Окончание"/>
    <w:basedOn w:val="30"/>
    <w:rsid w:val="00A93A43"/>
    <w:pPr>
      <w:ind w:firstLine="0"/>
      <w:jc w:val="left"/>
    </w:pPr>
  </w:style>
  <w:style w:type="paragraph" w:customStyle="1" w:styleId="301">
    <w:name w:val="3.0 текст постановления"/>
    <w:basedOn w:val="a"/>
    <w:rsid w:val="00483D67"/>
    <w:pPr>
      <w:ind w:firstLine="709"/>
      <w:jc w:val="both"/>
    </w:pPr>
  </w:style>
  <w:style w:type="paragraph" w:customStyle="1" w:styleId="120">
    <w:name w:val="1.2 Сессия ... созыв"/>
    <w:basedOn w:val="301"/>
    <w:next w:val="130"/>
    <w:rsid w:val="00483D67"/>
    <w:pPr>
      <w:spacing w:before="440" w:after="440"/>
      <w:ind w:firstLine="0"/>
      <w:jc w:val="center"/>
    </w:pPr>
  </w:style>
  <w:style w:type="paragraph" w:customStyle="1" w:styleId="110">
    <w:name w:val="1.1 Собрание депутатов НАО"/>
    <w:basedOn w:val="301"/>
    <w:next w:val="120"/>
    <w:rsid w:val="00483D67"/>
    <w:pPr>
      <w:ind w:firstLine="0"/>
      <w:jc w:val="center"/>
    </w:pPr>
    <w:rPr>
      <w:b/>
      <w:sz w:val="28"/>
      <w:szCs w:val="28"/>
    </w:rPr>
  </w:style>
  <w:style w:type="paragraph" w:customStyle="1" w:styleId="130">
    <w:name w:val="1.3 Постановление"/>
    <w:basedOn w:val="301"/>
    <w:next w:val="14"/>
    <w:rsid w:val="00483D67"/>
    <w:pPr>
      <w:ind w:firstLine="0"/>
      <w:jc w:val="center"/>
    </w:pPr>
    <w:rPr>
      <w:b/>
      <w:caps/>
      <w:sz w:val="28"/>
    </w:rPr>
  </w:style>
  <w:style w:type="paragraph" w:customStyle="1" w:styleId="14">
    <w:name w:val="1.4 Название постановления"/>
    <w:basedOn w:val="301"/>
    <w:rsid w:val="00483D67"/>
    <w:pPr>
      <w:spacing w:before="1000"/>
      <w:ind w:firstLine="0"/>
      <w:contextualSpacing/>
      <w:jc w:val="center"/>
    </w:pPr>
    <w:rPr>
      <w:b/>
    </w:rPr>
  </w:style>
  <w:style w:type="paragraph" w:customStyle="1" w:styleId="15">
    <w:name w:val="1.5 Собрание п о с т а н о в л я е т:"/>
    <w:basedOn w:val="301"/>
    <w:rsid w:val="00483D67"/>
    <w:pPr>
      <w:spacing w:before="1000" w:after="440"/>
      <w:ind w:firstLine="0"/>
      <w:contextualSpacing/>
      <w:jc w:val="center"/>
    </w:pPr>
  </w:style>
  <w:style w:type="paragraph" w:styleId="a8">
    <w:name w:val="Body Text"/>
    <w:basedOn w:val="a"/>
    <w:rsid w:val="001A79B7"/>
    <w:pPr>
      <w:spacing w:after="120"/>
    </w:pPr>
  </w:style>
  <w:style w:type="paragraph" w:customStyle="1" w:styleId="Style5">
    <w:name w:val="Style5"/>
    <w:basedOn w:val="a"/>
    <w:rsid w:val="00D3505B"/>
    <w:pPr>
      <w:widowControl w:val="0"/>
      <w:autoSpaceDE w:val="0"/>
      <w:autoSpaceDN w:val="0"/>
      <w:adjustRightInd w:val="0"/>
      <w:spacing w:line="323" w:lineRule="exact"/>
      <w:ind w:firstLine="782"/>
      <w:jc w:val="both"/>
    </w:pPr>
  </w:style>
  <w:style w:type="paragraph" w:customStyle="1" w:styleId="Style9">
    <w:name w:val="Style9"/>
    <w:basedOn w:val="a"/>
    <w:rsid w:val="00D3505B"/>
    <w:pPr>
      <w:widowControl w:val="0"/>
      <w:autoSpaceDE w:val="0"/>
      <w:autoSpaceDN w:val="0"/>
      <w:adjustRightInd w:val="0"/>
      <w:spacing w:line="322" w:lineRule="exact"/>
      <w:ind w:firstLine="730"/>
      <w:jc w:val="both"/>
    </w:pPr>
  </w:style>
  <w:style w:type="character" w:customStyle="1" w:styleId="FontStyle19">
    <w:name w:val="Font Style19"/>
    <w:rsid w:val="00D3505B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D350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6">
    <w:name w:val="Стиль1"/>
    <w:basedOn w:val="a"/>
    <w:rsid w:val="00C21541"/>
    <w:rPr>
      <w:rFonts w:ascii="Bookman Old Style" w:hAnsi="Bookman Old Style"/>
      <w:szCs w:val="20"/>
    </w:rPr>
  </w:style>
  <w:style w:type="character" w:styleId="a9">
    <w:name w:val="Hyperlink"/>
    <w:rsid w:val="00C21541"/>
    <w:rPr>
      <w:color w:val="0000FF"/>
      <w:u w:val="single"/>
    </w:rPr>
  </w:style>
  <w:style w:type="paragraph" w:styleId="aa">
    <w:name w:val="Title"/>
    <w:basedOn w:val="a"/>
    <w:qFormat/>
    <w:rsid w:val="00C21541"/>
    <w:pPr>
      <w:jc w:val="center"/>
    </w:pPr>
    <w:rPr>
      <w:b/>
      <w:bCs/>
    </w:rPr>
  </w:style>
  <w:style w:type="character" w:customStyle="1" w:styleId="FontStyle12">
    <w:name w:val="Font Style12"/>
    <w:rsid w:val="00E32DEE"/>
    <w:rPr>
      <w:rFonts w:ascii="Times New Roman" w:hAnsi="Times New Roman" w:cs="Times New Roman" w:hint="default"/>
      <w:sz w:val="28"/>
      <w:szCs w:val="28"/>
    </w:rPr>
  </w:style>
  <w:style w:type="paragraph" w:customStyle="1" w:styleId="ConsPlusNonformat">
    <w:name w:val="ConsPlusNonformat"/>
    <w:rsid w:val="004520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">
    <w:name w:val="Основной текст (2)"/>
    <w:rsid w:val="00F70751"/>
    <w:rPr>
      <w:b/>
      <w:bCs/>
      <w:spacing w:val="10"/>
      <w:sz w:val="23"/>
      <w:szCs w:val="23"/>
      <w:lang w:bidi="ar-SA"/>
    </w:rPr>
  </w:style>
  <w:style w:type="character" w:customStyle="1" w:styleId="22">
    <w:name w:val="Основной текст (2)2"/>
    <w:rsid w:val="003B7DED"/>
    <w:rPr>
      <w:b/>
      <w:bCs/>
      <w:spacing w:val="10"/>
      <w:sz w:val="23"/>
      <w:szCs w:val="23"/>
      <w:lang w:bidi="ar-SA"/>
    </w:rPr>
  </w:style>
  <w:style w:type="paragraph" w:customStyle="1" w:styleId="msonormalcxspmiddle">
    <w:name w:val="msonormalcxspmiddle"/>
    <w:basedOn w:val="a"/>
    <w:rsid w:val="006B6137"/>
    <w:pPr>
      <w:spacing w:before="100" w:beforeAutospacing="1" w:after="100" w:afterAutospacing="1"/>
    </w:pPr>
  </w:style>
  <w:style w:type="table" w:styleId="ab">
    <w:name w:val="Table Grid"/>
    <w:basedOn w:val="a1"/>
    <w:rsid w:val="00C57B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rsid w:val="004065E2"/>
    <w:rPr>
      <w:rFonts w:ascii="Times New Roman" w:hAnsi="Times New Roman" w:cs="Times New Roman"/>
      <w:color w:val="000000"/>
      <w:sz w:val="26"/>
      <w:szCs w:val="26"/>
    </w:rPr>
  </w:style>
  <w:style w:type="character" w:customStyle="1" w:styleId="300">
    <w:name w:val="3.0 текст закона Знак"/>
    <w:link w:val="30"/>
    <w:locked/>
    <w:rsid w:val="00BA2E44"/>
    <w:rPr>
      <w:sz w:val="24"/>
      <w:szCs w:val="24"/>
    </w:rPr>
  </w:style>
  <w:style w:type="character" w:customStyle="1" w:styleId="docaccesstitle">
    <w:name w:val="docaccess_title"/>
    <w:basedOn w:val="a0"/>
    <w:rsid w:val="00BA2E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../General%20Documents/&#1069;&#1082;&#1089;&#1087;&#1077;&#1088;&#1090;&#1085;&#1099;&#1077;%20&#1079;&#1072;&#1082;&#1083;&#1102;&#1095;&#1077;&#1085;&#1080;&#1103;%20&#1059;&#1087;&#1088;.%20&#1052;&#1080;&#1085;&#1102;&#1089;&#1090;&#1072;%20&#1056;&#1060;%20&#1085;&#1072;%20&#1079;&#1072;&#1082;&#1086;&#1085;&#1099;%20&#1053;&#1040;&#1054;/2017%20&#1075;&#1086;&#1076;/366-&#1086;&#1079;%20&#1074;%20&#1088;&#1077;&#1076;.338-&#1086;&#1079;.doc" TargetMode="External"/><Relationship Id="rId18" Type="http://schemas.openxmlformats.org/officeDocument/2006/relationships/hyperlink" Target="consultantplus://offline/ref=511E1A840BC41EAE391520F8AA81775D96242274ABD0503BB41AAB64C725D9CEBC914BE2B55B4A56OBy3I" TargetMode="External"/><Relationship Id="rId26" Type="http://schemas.openxmlformats.org/officeDocument/2006/relationships/hyperlink" Target="consultantplus://offline/ref=511E1A840BC41EAE391520F8AA81775D96242274ABD0503BB41AAB64C725D9CEBC914BE5B352O4y5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consultantplus://offline/ref=511E1A840BC41EAE391520F8AA81775D96242274ABD0503BB41AAB64C725D9CEBC914BE2B55B4F50OBy6I" TargetMode="Externa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../../General%20Documents/&#1069;&#1082;&#1089;&#1087;&#1077;&#1088;&#1090;&#1085;&#1099;&#1077;%20&#1079;&#1072;&#1082;&#1083;&#1102;&#1095;&#1077;&#1085;&#1080;&#1103;%20&#1059;&#1087;&#1088;.%20&#1052;&#1080;&#1085;&#1102;&#1089;&#1090;&#1072;%20&#1056;&#1060;%20&#1085;&#1072;%20&#1079;&#1072;&#1082;&#1086;&#1085;&#1099;%20&#1053;&#1040;&#1054;/2017%20&#1075;&#1086;&#1076;/366-&#1086;&#1079;%20&#1074;%20&#1088;&#1077;&#1076;.296-&#1086;&#1079;,%20297-&#1086;&#1079;.docx" TargetMode="External"/><Relationship Id="rId17" Type="http://schemas.openxmlformats.org/officeDocument/2006/relationships/hyperlink" Target="consultantplus://offline/ref=511E1A840BC41EAE391520F8AA81775D96242274ABD0503BB41AAB64C725D9CEBC914BE6B75CO4yBI" TargetMode="External"/><Relationship Id="rId25" Type="http://schemas.openxmlformats.org/officeDocument/2006/relationships/hyperlink" Target="consultantplus://offline/ref=511E1A840BC41EAE391520F8AA81775D96242274ABD0503BB41AAB64C725D9CEBC914BE6B75CO4y8I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511E1A840BC41EAE391520F8AA81775D96242274ABD0503BB41AAB64C725D9CEBC914BE6B75CO4y8I" TargetMode="External"/><Relationship Id="rId20" Type="http://schemas.openxmlformats.org/officeDocument/2006/relationships/hyperlink" Target="consultantplus://offline/ref=511E1A840BC41EAE391520F8AA81775D96242274ABD0503BB41AAB64C725D9CEBC914BE1B25AO4y4I" TargetMode="External"/><Relationship Id="rId29" Type="http://schemas.openxmlformats.org/officeDocument/2006/relationships/hyperlink" Target="consultantplus://offline/ref=511E1A840BC41EAE391520F8AA81775D96242274ABD0503BB41AAB64C725D9CEBC914BE2B55B4A56OBy3I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BC839549A9A61A2245D54425F5E8F208D84C60CB0D082DAE270F243620qDC6I" TargetMode="External"/><Relationship Id="rId24" Type="http://schemas.openxmlformats.org/officeDocument/2006/relationships/hyperlink" Target="consultantplus://offline/ref=511E1A840BC41EAE391520F8AA81775D96242274ABD0503BB41AAB64C725D9CEBC914BE5B352O4yBI" TargetMode="External"/><Relationship Id="rId32" Type="http://schemas.openxmlformats.org/officeDocument/2006/relationships/image" Target="media/image3.emf"/><Relationship Id="rId5" Type="http://schemas.openxmlformats.org/officeDocument/2006/relationships/numbering" Target="numbering.xml"/><Relationship Id="rId15" Type="http://schemas.openxmlformats.org/officeDocument/2006/relationships/hyperlink" Target="consultantplus://offline/ref=511E1A840BC41EAE391520F8AA81775D96242274ABD0503BB41AAB64C725D9CEBC914BE5B352O4yBI" TargetMode="External"/><Relationship Id="rId23" Type="http://schemas.openxmlformats.org/officeDocument/2006/relationships/hyperlink" Target="consultantplus://offline/ref=511E1A840BC41EAE391520F8AA81775D96242274ABD0503BB41AAB64C725D9CEBC914BE7B15FO4y8I" TargetMode="External"/><Relationship Id="rId28" Type="http://schemas.openxmlformats.org/officeDocument/2006/relationships/hyperlink" Target="consultantplus://offline/ref=511E1A840BC41EAE391520F8AA81775D96242274ABD0503BB41AAB64C725D9CEBC914BE2B55B4A56OBy6I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consultantplus://offline/ref=511E1A840BC41EAE391520F8AA81775D96242274ABD0503BB41AAB64C725D9CEBC914BE2B5594E5COBy5I" TargetMode="External"/><Relationship Id="rId31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BC839549A9A61A2245D54425F5E8F208D84C60CB0D082DAE270F243620qDC6I" TargetMode="External"/><Relationship Id="rId22" Type="http://schemas.openxmlformats.org/officeDocument/2006/relationships/hyperlink" Target="consultantplus://offline/ref=511E1A840BC41EAE391520F8AA81775D96242274ABD0503BB41AAB64C725D9CEBC914BE7B652O4yFI" TargetMode="External"/><Relationship Id="rId27" Type="http://schemas.openxmlformats.org/officeDocument/2006/relationships/hyperlink" Target="consultantplus://offline/ref=511E1A840BC41EAE391520F8AA81775D96242274ABD0503BB41AAB64C725D9CEBC914BE4B65EO4yAI" TargetMode="External"/><Relationship Id="rId30" Type="http://schemas.openxmlformats.org/officeDocument/2006/relationships/image" Target="media/image1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7044BFA-D0FB-48BB-BDE6-83D0DAA0D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AC8B0-667C-4597-A3C1-6EFF088CF5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0C2973-D4EF-45F9-8286-29677A3F1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215941-2DA2-4690-B80F-A962ECEBA818}">
  <ds:schemaRefs>
    <ds:schemaRef ds:uri="http://schemas.microsoft.com/office/2006/metadata/propertie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1975</Words>
  <Characters>16930</Characters>
  <Application>Microsoft Office Word</Application>
  <DocSecurity>0</DocSecurity>
  <Lines>141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Sputni</Company>
  <LinksUpToDate>false</LinksUpToDate>
  <CharactersWithSpaces>18868</CharactersWithSpaces>
  <SharedDoc>false</SharedDoc>
  <HLinks>
    <vt:vector size="120" baseType="variant">
      <vt:variant>
        <vt:i4>3866683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consultantplus://offline/ref=511E1A840BC41EAE391520F8AA81775D96242274ABD0503BB41AAB64C725D9CEBC914BE2B55B4A56OBy3I</vt:lpwstr>
      </vt:variant>
      <vt:variant>
        <vt:lpwstr/>
      </vt:variant>
      <vt:variant>
        <vt:i4>3866686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consultantplus://offline/ref=511E1A840BC41EAE391520F8AA81775D96242274ABD0503BB41AAB64C725D9CEBC914BE2B55B4A56OBy6I</vt:lpwstr>
      </vt:variant>
      <vt:variant>
        <vt:lpwstr/>
      </vt:variant>
      <vt:variant>
        <vt:i4>3801194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consultantplus://offline/ref=511E1A840BC41EAE391520F8AA81775D96242274ABD0503BB41AAB64C725D9CEBC914BE4B65EO4yAI</vt:lpwstr>
      </vt:variant>
      <vt:variant>
        <vt:lpwstr/>
      </vt:variant>
      <vt:variant>
        <vt:i4>3801197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consultantplus://offline/ref=511E1A840BC41EAE391520F8AA81775D96242274ABD0503BB41AAB64C725D9CEBC914BE5B352O4y5I</vt:lpwstr>
      </vt:variant>
      <vt:variant>
        <vt:lpwstr/>
      </vt:variant>
      <vt:variant>
        <vt:i4>3801142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consultantplus://offline/ref=511E1A840BC41EAE391520F8AA81775D96242274ABD0503BB41AAB64C725D9CEBC914BE6B75CO4y8I</vt:lpwstr>
      </vt:variant>
      <vt:variant>
        <vt:lpwstr/>
      </vt:variant>
      <vt:variant>
        <vt:i4>3801146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consultantplus://offline/ref=511E1A840BC41EAE391520F8AA81775D96242274ABD0503BB41AAB64C725D9CEBC914BE5B352O4yBI</vt:lpwstr>
      </vt:variant>
      <vt:variant>
        <vt:lpwstr/>
      </vt:variant>
      <vt:variant>
        <vt:i4>3801140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consultantplus://offline/ref=511E1A840BC41EAE391520F8AA81775D96242274ABD0503BB41AAB64C725D9CEBC914BE7B15FO4y8I</vt:lpwstr>
      </vt:variant>
      <vt:variant>
        <vt:lpwstr/>
      </vt:variant>
      <vt:variant>
        <vt:i4>3801145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consultantplus://offline/ref=511E1A840BC41EAE391520F8AA81775D96242274ABD0503BB41AAB64C725D9CEBC914BE7B652O4yFI</vt:lpwstr>
      </vt:variant>
      <vt:variant>
        <vt:lpwstr/>
      </vt:variant>
      <vt:variant>
        <vt:i4>3866687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consultantplus://offline/ref=511E1A840BC41EAE391520F8AA81775D96242274ABD0503BB41AAB64C725D9CEBC914BE2B55B4F50OBy6I</vt:lpwstr>
      </vt:variant>
      <vt:variant>
        <vt:lpwstr/>
      </vt:variant>
      <vt:variant>
        <vt:i4>3801146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consultantplus://offline/ref=511E1A840BC41EAE391520F8AA81775D96242274ABD0503BB41AAB64C725D9CEBC914BE1B25AO4y4I</vt:lpwstr>
      </vt:variant>
      <vt:variant>
        <vt:lpwstr/>
      </vt:variant>
      <vt:variant>
        <vt:i4>3866679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consultantplus://offline/ref=511E1A840BC41EAE391520F8AA81775D96242274ABD0503BB41AAB64C725D9CEBC914BE2B5594E5COBy5I</vt:lpwstr>
      </vt:variant>
      <vt:variant>
        <vt:lpwstr/>
      </vt:variant>
      <vt:variant>
        <vt:i4>3866683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consultantplus://offline/ref=511E1A840BC41EAE391520F8AA81775D96242274ABD0503BB41AAB64C725D9CEBC914BE2B55B4A56OBy3I</vt:lpwstr>
      </vt:variant>
      <vt:variant>
        <vt:lpwstr/>
      </vt:variant>
      <vt:variant>
        <vt:i4>3801196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consultantplus://offline/ref=511E1A840BC41EAE391520F8AA81775D96242274ABD0503BB41AAB64C725D9CEBC914BE6B75CO4yBI</vt:lpwstr>
      </vt:variant>
      <vt:variant>
        <vt:lpwstr/>
      </vt:variant>
      <vt:variant>
        <vt:i4>3801142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consultantplus://offline/ref=511E1A840BC41EAE391520F8AA81775D96242274ABD0503BB41AAB64C725D9CEBC914BE6B75CO4y8I</vt:lpwstr>
      </vt:variant>
      <vt:variant>
        <vt:lpwstr/>
      </vt:variant>
      <vt:variant>
        <vt:i4>3801146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consultantplus://offline/ref=511E1A840BC41EAE391520F8AA81775D96242274ABD0503BB41AAB64C725D9CEBC914BE5B352O4yBI</vt:lpwstr>
      </vt:variant>
      <vt:variant>
        <vt:lpwstr/>
      </vt:variant>
      <vt:variant>
        <vt:i4>983042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consultantplus://offline/ref=BC839549A9A61A2245D54425F5E8F208D84C60CB0D082DAE270F243620qDC6I</vt:lpwstr>
      </vt:variant>
      <vt:variant>
        <vt:lpwstr/>
      </vt:variant>
      <vt:variant>
        <vt:i4>6553620</vt:i4>
      </vt:variant>
      <vt:variant>
        <vt:i4>9</vt:i4>
      </vt:variant>
      <vt:variant>
        <vt:i4>0</vt:i4>
      </vt:variant>
      <vt:variant>
        <vt:i4>5</vt:i4>
      </vt:variant>
      <vt:variant>
        <vt:lpwstr>../General Documents/Экспертные заключения Упр. Минюста РФ на законы НАО/2017 год/366-оз в ред.338-оз.doc</vt:lpwstr>
      </vt:variant>
      <vt:variant>
        <vt:lpwstr/>
      </vt:variant>
      <vt:variant>
        <vt:i4>72352893</vt:i4>
      </vt:variant>
      <vt:variant>
        <vt:i4>6</vt:i4>
      </vt:variant>
      <vt:variant>
        <vt:i4>0</vt:i4>
      </vt:variant>
      <vt:variant>
        <vt:i4>5</vt:i4>
      </vt:variant>
      <vt:variant>
        <vt:lpwstr>../../General Documents/Экспертные заключения Упр. Минюста РФ на законы НАО/2017 год/366-оз в ред.296-оз, 297-оз.docx</vt:lpwstr>
      </vt:variant>
      <vt:variant>
        <vt:lpwstr/>
      </vt:variant>
      <vt:variant>
        <vt:i4>983042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consultantplus://offline/ref=BC839549A9A61A2245D54425F5E8F208D84C60CB0D082DAE270F243620qDC6I</vt:lpwstr>
      </vt:variant>
      <vt:variant>
        <vt:lpwstr/>
      </vt:variant>
      <vt:variant>
        <vt:i4>1048623</vt:i4>
      </vt:variant>
      <vt:variant>
        <vt:i4>0</vt:i4>
      </vt:variant>
      <vt:variant>
        <vt:i4>0</vt:i4>
      </vt:variant>
      <vt:variant>
        <vt:i4>5</vt:i4>
      </vt:variant>
      <vt:variant>
        <vt:lpwstr>mailto:parlament@sdnao.ru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Sputni</dc:creator>
  <cp:lastModifiedBy>mtarasov</cp:lastModifiedBy>
  <cp:revision>3</cp:revision>
  <cp:lastPrinted>2018-09-03T06:43:00Z</cp:lastPrinted>
  <dcterms:created xsi:type="dcterms:W3CDTF">2018-10-09T07:21:00Z</dcterms:created>
  <dcterms:modified xsi:type="dcterms:W3CDTF">2018-10-09T07:25:00Z</dcterms:modified>
</cp:coreProperties>
</file>